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76C11" w14:textId="5D9C8108" w:rsidR="00342D7D" w:rsidRPr="0058316F" w:rsidRDefault="00342D7D" w:rsidP="00342D7D">
      <w:pPr>
        <w:pStyle w:val="Overskrift1"/>
        <w:rPr>
          <w:color w:val="FF0000"/>
        </w:rPr>
      </w:pPr>
      <w:r>
        <w:t>Takster for Sociale Forhold og Beskæftigelse</w:t>
      </w:r>
    </w:p>
    <w:tbl>
      <w:tblPr>
        <w:tblStyle w:val="Tabel-Gitter"/>
        <w:tblW w:w="10229" w:type="dxa"/>
        <w:tblBorders>
          <w:top w:val="single" w:sz="4" w:space="0" w:color="5F9F2A"/>
          <w:left w:val="single" w:sz="4" w:space="0" w:color="5F9F2A"/>
          <w:bottom w:val="single" w:sz="4" w:space="0" w:color="5F9F2A"/>
          <w:right w:val="single" w:sz="4" w:space="0" w:color="5F9F2A"/>
          <w:insideH w:val="single" w:sz="4" w:space="0" w:color="5F9F2A"/>
          <w:insideV w:val="single" w:sz="4" w:space="0" w:color="5F9F2A"/>
        </w:tblBorders>
        <w:tblLook w:val="04A0" w:firstRow="1" w:lastRow="0" w:firstColumn="1" w:lastColumn="0" w:noHBand="0" w:noVBand="1"/>
      </w:tblPr>
      <w:tblGrid>
        <w:gridCol w:w="3872"/>
        <w:gridCol w:w="2119"/>
        <w:gridCol w:w="2119"/>
        <w:gridCol w:w="2119"/>
      </w:tblGrid>
      <w:tr w:rsidR="00342D7D" w14:paraId="48B959DF" w14:textId="77777777" w:rsidTr="00692172">
        <w:trPr>
          <w:trHeight w:val="284"/>
          <w:tblHeader/>
        </w:trPr>
        <w:tc>
          <w:tcPr>
            <w:tcW w:w="0" w:type="auto"/>
            <w:shd w:val="clear" w:color="auto" w:fill="5F9F2A"/>
            <w:vAlign w:val="center"/>
          </w:tcPr>
          <w:p w14:paraId="5769C6BB" w14:textId="4B89B77F" w:rsidR="00342D7D" w:rsidRPr="00522B0E" w:rsidRDefault="00654522" w:rsidP="00342D7D">
            <w:pPr>
              <w:pStyle w:val="Tabeloverskrift"/>
            </w:pPr>
            <w:r>
              <w:t>Sociale Forhold og Beskæftigelse</w:t>
            </w:r>
          </w:p>
        </w:tc>
        <w:tc>
          <w:tcPr>
            <w:tcW w:w="1923" w:type="dxa"/>
            <w:shd w:val="clear" w:color="auto" w:fill="5F9F2A"/>
            <w:vAlign w:val="center"/>
          </w:tcPr>
          <w:p w14:paraId="0FF9D139" w14:textId="50FB9D80" w:rsidR="00342D7D" w:rsidRPr="00522B0E" w:rsidRDefault="00342D7D" w:rsidP="00342D7D">
            <w:pPr>
              <w:pStyle w:val="Tabelr"/>
            </w:pPr>
            <w:r>
              <w:t>Takst 20</w:t>
            </w:r>
            <w:r w:rsidR="00654522">
              <w:t>2</w:t>
            </w:r>
            <w:r w:rsidR="00692172">
              <w:t>4</w:t>
            </w:r>
          </w:p>
        </w:tc>
        <w:tc>
          <w:tcPr>
            <w:tcW w:w="1923" w:type="dxa"/>
            <w:shd w:val="clear" w:color="auto" w:fill="5F9F2A"/>
            <w:vAlign w:val="center"/>
          </w:tcPr>
          <w:p w14:paraId="7DDC30A6" w14:textId="6BFF0BEB" w:rsidR="00342D7D" w:rsidRPr="00522B0E" w:rsidRDefault="00342D7D" w:rsidP="00342D7D">
            <w:pPr>
              <w:pStyle w:val="Tabelr"/>
            </w:pPr>
            <w:r>
              <w:t>Takst 20</w:t>
            </w:r>
            <w:r w:rsidR="00E041EE">
              <w:t>2</w:t>
            </w:r>
            <w:r w:rsidR="00692172">
              <w:t>5</w:t>
            </w:r>
          </w:p>
        </w:tc>
        <w:tc>
          <w:tcPr>
            <w:tcW w:w="1923" w:type="dxa"/>
            <w:shd w:val="clear" w:color="auto" w:fill="5F9F2A"/>
            <w:vAlign w:val="center"/>
          </w:tcPr>
          <w:p w14:paraId="0343524F" w14:textId="77777777" w:rsidR="00342D7D" w:rsidRDefault="00342D7D" w:rsidP="00342D7D">
            <w:pPr>
              <w:pStyle w:val="Tabelr"/>
            </w:pPr>
            <w:r>
              <w:t>Gældende fra</w:t>
            </w:r>
          </w:p>
        </w:tc>
      </w:tr>
      <w:tr w:rsidR="00342D7D" w:rsidRPr="00062B44" w14:paraId="6135F9CD" w14:textId="77777777" w:rsidTr="00692172">
        <w:trPr>
          <w:trHeight w:val="284"/>
        </w:trPr>
        <w:tc>
          <w:tcPr>
            <w:tcW w:w="0" w:type="auto"/>
            <w:vAlign w:val="center"/>
          </w:tcPr>
          <w:p w14:paraId="09B98A32" w14:textId="77777777" w:rsidR="00342D7D" w:rsidRPr="00342D7D" w:rsidRDefault="00342D7D" w:rsidP="00342D7D">
            <w:pPr>
              <w:pStyle w:val="Tabelml"/>
            </w:pPr>
            <w:r w:rsidRPr="00342D7D">
              <w:t>Betaling for ophold i forsorgshjem m.v.</w:t>
            </w:r>
          </w:p>
        </w:tc>
        <w:tc>
          <w:tcPr>
            <w:tcW w:w="1923" w:type="dxa"/>
            <w:vAlign w:val="center"/>
          </w:tcPr>
          <w:p w14:paraId="2DF763E7" w14:textId="77777777" w:rsidR="00342D7D" w:rsidRPr="00062B44" w:rsidRDefault="00342D7D" w:rsidP="00342D7D">
            <w:pPr>
              <w:pStyle w:val="Tabeludfyldningiret"/>
            </w:pPr>
          </w:p>
        </w:tc>
        <w:tc>
          <w:tcPr>
            <w:tcW w:w="1923" w:type="dxa"/>
            <w:vAlign w:val="center"/>
          </w:tcPr>
          <w:p w14:paraId="06C05031" w14:textId="77777777" w:rsidR="00342D7D" w:rsidRPr="00062B44" w:rsidRDefault="00342D7D" w:rsidP="00342D7D">
            <w:pPr>
              <w:pStyle w:val="Tabeludfyldningiret"/>
            </w:pPr>
          </w:p>
        </w:tc>
        <w:tc>
          <w:tcPr>
            <w:tcW w:w="1923" w:type="dxa"/>
            <w:vAlign w:val="center"/>
          </w:tcPr>
          <w:p w14:paraId="1AD10EEA" w14:textId="77777777" w:rsidR="00342D7D" w:rsidRPr="00062B44" w:rsidRDefault="00342D7D" w:rsidP="00342D7D">
            <w:pPr>
              <w:pStyle w:val="Tabeludfyldningiret"/>
            </w:pPr>
          </w:p>
        </w:tc>
      </w:tr>
      <w:tr w:rsidR="00692172" w:rsidRPr="00062B44" w14:paraId="0A31F297" w14:textId="77777777" w:rsidTr="00692172">
        <w:trPr>
          <w:trHeight w:val="284"/>
        </w:trPr>
        <w:tc>
          <w:tcPr>
            <w:tcW w:w="0" w:type="auto"/>
            <w:vAlign w:val="center"/>
          </w:tcPr>
          <w:p w14:paraId="6EBD22A8" w14:textId="7CDC39D7" w:rsidR="00692172" w:rsidRPr="00722778" w:rsidRDefault="00692172" w:rsidP="00692172">
            <w:pPr>
              <w:pStyle w:val="Indikatortabel"/>
            </w:pPr>
            <w:r>
              <w:t>Betaling for logi på kvindekrisecentre (§109)*</w:t>
            </w:r>
          </w:p>
        </w:tc>
        <w:tc>
          <w:tcPr>
            <w:tcW w:w="1923" w:type="dxa"/>
            <w:vAlign w:val="center"/>
          </w:tcPr>
          <w:p w14:paraId="68E78A87" w14:textId="6333AE43" w:rsidR="00692172" w:rsidRPr="00062B44" w:rsidRDefault="00692172" w:rsidP="00692172">
            <w:pPr>
              <w:pStyle w:val="Tabeludfyldningiret"/>
            </w:pPr>
            <w:r>
              <w:t>97,30 kr.</w:t>
            </w:r>
          </w:p>
        </w:tc>
        <w:tc>
          <w:tcPr>
            <w:tcW w:w="1923" w:type="dxa"/>
            <w:vAlign w:val="center"/>
          </w:tcPr>
          <w:p w14:paraId="15BA54DB" w14:textId="747597A5" w:rsidR="00692172" w:rsidRPr="00062B44" w:rsidRDefault="006C7546" w:rsidP="00692172">
            <w:pPr>
              <w:pStyle w:val="Tabeludfyldningiret"/>
            </w:pPr>
            <w:r>
              <w:t>101,19</w:t>
            </w:r>
            <w:r w:rsidR="001E7D20">
              <w:t xml:space="preserve"> kr.</w:t>
            </w:r>
          </w:p>
        </w:tc>
        <w:tc>
          <w:tcPr>
            <w:tcW w:w="1923" w:type="dxa"/>
            <w:vAlign w:val="center"/>
          </w:tcPr>
          <w:p w14:paraId="28561A0B" w14:textId="1C26C95C" w:rsidR="00692172" w:rsidRPr="00AF686B" w:rsidRDefault="00692172" w:rsidP="00692172">
            <w:pPr>
              <w:pStyle w:val="Tabeludfyldningiret"/>
              <w:rPr>
                <w:lang w:eastAsia="da-DK"/>
              </w:rPr>
            </w:pPr>
            <w:r>
              <w:rPr>
                <w:lang w:eastAsia="da-DK"/>
              </w:rPr>
              <w:t>01.01.2025</w:t>
            </w:r>
          </w:p>
        </w:tc>
      </w:tr>
      <w:tr w:rsidR="00692172" w:rsidRPr="00AF686B" w14:paraId="04A49D31" w14:textId="77777777" w:rsidTr="00692172">
        <w:trPr>
          <w:trHeight w:val="284"/>
        </w:trPr>
        <w:tc>
          <w:tcPr>
            <w:tcW w:w="0" w:type="auto"/>
            <w:vAlign w:val="center"/>
          </w:tcPr>
          <w:p w14:paraId="39342F1F" w14:textId="3CD3697D" w:rsidR="00692172" w:rsidRPr="00EE4A6C" w:rsidRDefault="00692172" w:rsidP="00692172">
            <w:pPr>
              <w:pStyle w:val="Indikatortabel"/>
              <w:rPr>
                <w:lang w:val="nb-NO"/>
              </w:rPr>
            </w:pPr>
            <w:r>
              <w:t>Betaling for logi på forsorgshjem (§110)*</w:t>
            </w:r>
          </w:p>
        </w:tc>
        <w:tc>
          <w:tcPr>
            <w:tcW w:w="1923" w:type="dxa"/>
          </w:tcPr>
          <w:p w14:paraId="22008ECE" w14:textId="3A22D063" w:rsidR="00692172" w:rsidRPr="008C2B59" w:rsidRDefault="00692172" w:rsidP="00692172">
            <w:pPr>
              <w:pStyle w:val="Tabeludfyldningiret"/>
            </w:pPr>
            <w:r>
              <w:t>100,77 kr.</w:t>
            </w:r>
          </w:p>
        </w:tc>
        <w:tc>
          <w:tcPr>
            <w:tcW w:w="1923" w:type="dxa"/>
          </w:tcPr>
          <w:p w14:paraId="0A7346D0" w14:textId="2BBA91B1" w:rsidR="00692172" w:rsidRPr="008C2B59" w:rsidRDefault="006C7546" w:rsidP="00692172">
            <w:pPr>
              <w:pStyle w:val="Tabeludfyldningiret"/>
            </w:pPr>
            <w:r>
              <w:t>10</w:t>
            </w:r>
            <w:r w:rsidR="00944A6F">
              <w:t>4</w:t>
            </w:r>
            <w:r>
              <w:t>,</w:t>
            </w:r>
            <w:r w:rsidR="00944A6F">
              <w:t>80</w:t>
            </w:r>
            <w:r w:rsidR="001E7D20">
              <w:t xml:space="preserve"> kr.</w:t>
            </w:r>
          </w:p>
        </w:tc>
        <w:tc>
          <w:tcPr>
            <w:tcW w:w="1923" w:type="dxa"/>
            <w:vAlign w:val="center"/>
          </w:tcPr>
          <w:p w14:paraId="0370421A" w14:textId="1A6D53EC" w:rsidR="00692172" w:rsidRPr="00AF686B" w:rsidRDefault="00692172" w:rsidP="00692172">
            <w:pPr>
              <w:pStyle w:val="Tabeludfyldningiret"/>
              <w:rPr>
                <w:lang w:eastAsia="da-DK"/>
              </w:rPr>
            </w:pPr>
            <w:r>
              <w:rPr>
                <w:lang w:eastAsia="da-DK"/>
              </w:rPr>
              <w:t>01.01.2025</w:t>
            </w:r>
          </w:p>
        </w:tc>
      </w:tr>
      <w:tr w:rsidR="00692172" w:rsidRPr="00AF686B" w14:paraId="0CBF17AD" w14:textId="77777777" w:rsidTr="00692172">
        <w:trPr>
          <w:trHeight w:val="284"/>
        </w:trPr>
        <w:tc>
          <w:tcPr>
            <w:tcW w:w="0" w:type="auto"/>
            <w:vAlign w:val="center"/>
          </w:tcPr>
          <w:p w14:paraId="3A2F07B0" w14:textId="5620F93B" w:rsidR="00692172" w:rsidRPr="00EE4A6C" w:rsidRDefault="00692172" w:rsidP="00692172">
            <w:pPr>
              <w:pStyle w:val="Indikatortabel"/>
            </w:pPr>
            <w:r>
              <w:t>Betaling for kost**</w:t>
            </w:r>
          </w:p>
        </w:tc>
        <w:tc>
          <w:tcPr>
            <w:tcW w:w="1923" w:type="dxa"/>
          </w:tcPr>
          <w:p w14:paraId="3946CF31" w14:textId="1614564D" w:rsidR="00692172" w:rsidRPr="008C2B59" w:rsidRDefault="00692172" w:rsidP="00692172">
            <w:pPr>
              <w:pStyle w:val="Tabeludfyldningiret"/>
            </w:pPr>
            <w:r>
              <w:t xml:space="preserve">96 kr. </w:t>
            </w:r>
          </w:p>
        </w:tc>
        <w:tc>
          <w:tcPr>
            <w:tcW w:w="1923" w:type="dxa"/>
          </w:tcPr>
          <w:p w14:paraId="6C8765FC" w14:textId="36524C25" w:rsidR="00692172" w:rsidRPr="008C2B59" w:rsidRDefault="00C60CC6" w:rsidP="00692172">
            <w:pPr>
              <w:pStyle w:val="Tabeludfyldningiret"/>
            </w:pPr>
            <w:r>
              <w:t>100</w:t>
            </w:r>
            <w:r w:rsidR="001E7D20">
              <w:t xml:space="preserve"> kr.</w:t>
            </w:r>
            <w:r w:rsidR="00692172">
              <w:t xml:space="preserve"> </w:t>
            </w:r>
          </w:p>
        </w:tc>
        <w:tc>
          <w:tcPr>
            <w:tcW w:w="1923" w:type="dxa"/>
            <w:vAlign w:val="center"/>
          </w:tcPr>
          <w:p w14:paraId="216076ED" w14:textId="025653F9" w:rsidR="00692172" w:rsidRPr="00AF686B" w:rsidRDefault="00692172" w:rsidP="00692172">
            <w:pPr>
              <w:pStyle w:val="Tabeludfyldningiret"/>
              <w:rPr>
                <w:lang w:eastAsia="da-DK"/>
              </w:rPr>
            </w:pPr>
            <w:r>
              <w:rPr>
                <w:lang w:eastAsia="da-DK"/>
              </w:rPr>
              <w:t>01.01.2025</w:t>
            </w:r>
          </w:p>
        </w:tc>
      </w:tr>
      <w:tr w:rsidR="00CD774C" w:rsidRPr="00AF686B" w14:paraId="677A9F0A" w14:textId="77777777" w:rsidTr="00CD774C">
        <w:trPr>
          <w:trHeight w:val="284"/>
        </w:trPr>
        <w:tc>
          <w:tcPr>
            <w:tcW w:w="10229" w:type="dxa"/>
            <w:gridSpan w:val="4"/>
            <w:vAlign w:val="center"/>
          </w:tcPr>
          <w:p w14:paraId="5C9EA0C9" w14:textId="6C8B1A9B" w:rsidR="0074511B" w:rsidRDefault="0098698B" w:rsidP="00CD774C">
            <w:pPr>
              <w:pStyle w:val="Tabelml"/>
              <w:rPr>
                <w:lang w:eastAsia="da-DK"/>
              </w:rPr>
            </w:pPr>
            <w:r w:rsidRPr="0098698B">
              <w:rPr>
                <w:lang w:eastAsia="da-DK"/>
              </w:rPr>
              <w:t xml:space="preserve">*Taksten for logi bliver fastsat af Social-, Bolig- og Ældreministeriet efter Bekendtgørelse om egenbetaling for midlertidigt ophold i boformer efter servicelovens §§ 109 og 110. Beløbene reguleres en gang årligt med pris- og lønudviklingen. </w:t>
            </w:r>
          </w:p>
          <w:p w14:paraId="7B613036" w14:textId="77777777" w:rsidR="002C6977" w:rsidRDefault="002C6977" w:rsidP="00CD774C">
            <w:pPr>
              <w:pStyle w:val="Tabelml"/>
              <w:rPr>
                <w:lang w:eastAsia="da-DK"/>
              </w:rPr>
            </w:pPr>
          </w:p>
          <w:p w14:paraId="2F3FCCAE" w14:textId="77777777" w:rsidR="0074511B" w:rsidRDefault="0074511B" w:rsidP="0074511B">
            <w:pPr>
              <w:pStyle w:val="Indikatortabel"/>
              <w:ind w:left="0"/>
            </w:pPr>
            <w:r>
              <w:t>** Betaling for kost:</w:t>
            </w:r>
          </w:p>
          <w:p w14:paraId="3D9C0621" w14:textId="77777777" w:rsidR="0074511B" w:rsidRDefault="0074511B" w:rsidP="0074511B">
            <w:pPr>
              <w:pStyle w:val="Indikatortabel"/>
              <w:ind w:left="174"/>
            </w:pPr>
            <w:r>
              <w:t>Aarhus Kommune fastsætter en gang årligt prisen for tre daglige måltider mad. På baggrund af Kommunernes Landsforenings fremskrivningsprocent fremskrives prisen årligt.</w:t>
            </w:r>
          </w:p>
          <w:p w14:paraId="67454526" w14:textId="443AF700" w:rsidR="00CD774C" w:rsidRPr="00AF686B" w:rsidRDefault="00CD774C" w:rsidP="00CD774C">
            <w:pPr>
              <w:pStyle w:val="Tabelml"/>
              <w:rPr>
                <w:lang w:eastAsia="da-DK"/>
              </w:rPr>
            </w:pPr>
          </w:p>
        </w:tc>
      </w:tr>
      <w:tr w:rsidR="00CD774C" w:rsidRPr="00062B44" w14:paraId="287B502B" w14:textId="77777777" w:rsidTr="00CD774C">
        <w:trPr>
          <w:trHeight w:val="284"/>
        </w:trPr>
        <w:tc>
          <w:tcPr>
            <w:tcW w:w="10229" w:type="dxa"/>
            <w:gridSpan w:val="4"/>
            <w:vAlign w:val="center"/>
          </w:tcPr>
          <w:p w14:paraId="0694A8F9" w14:textId="31597292" w:rsidR="00A23923" w:rsidRDefault="00206668" w:rsidP="00CD774C">
            <w:pPr>
              <w:pStyle w:val="Tabelml"/>
            </w:pPr>
            <w:r>
              <w:t>På botilbud efter §§ 107 og 108 gælder følgende for beboerens betaling</w:t>
            </w:r>
            <w:r w:rsidR="00D521B8">
              <w:t xml:space="preserve"> </w:t>
            </w:r>
            <w:r>
              <w:t>j</w:t>
            </w:r>
            <w:r w:rsidR="00EE3002">
              <w:t xml:space="preserve">f. Bekendtgørelse </w:t>
            </w:r>
            <w:r w:rsidR="00A074E9">
              <w:t>om betaling for botilbud efter §§ 107 og 108 i lov om social service samt om flytteret i forbindelse med</w:t>
            </w:r>
            <w:r w:rsidR="00073B2A">
              <w:t xml:space="preserve"> botilbud efter §108 i lov om social service</w:t>
            </w:r>
            <w:r w:rsidR="004F5A4B">
              <w:t>.</w:t>
            </w:r>
          </w:p>
          <w:p w14:paraId="1C3C588B" w14:textId="77777777" w:rsidR="00A23923" w:rsidRDefault="00A23923" w:rsidP="00CD774C">
            <w:pPr>
              <w:pStyle w:val="Tabelml"/>
            </w:pPr>
          </w:p>
          <w:p w14:paraId="3C066A27" w14:textId="2F349FEE" w:rsidR="00ED700B" w:rsidRDefault="00467EEE" w:rsidP="00ED700B">
            <w:pPr>
              <w:pStyle w:val="Tabelml"/>
            </w:pPr>
            <w:r w:rsidRPr="006A1EAB">
              <w:rPr>
                <w:u w:val="single"/>
              </w:rPr>
              <w:t>Midlertidige b</w:t>
            </w:r>
            <w:r w:rsidR="00ED700B" w:rsidRPr="006A1EAB">
              <w:rPr>
                <w:u w:val="single"/>
              </w:rPr>
              <w:t>otilbud efter §107</w:t>
            </w:r>
            <w:r w:rsidR="00ED700B">
              <w:t>:</w:t>
            </w:r>
          </w:p>
          <w:p w14:paraId="5D233641" w14:textId="77777777" w:rsidR="00ED700B" w:rsidRDefault="00ED700B" w:rsidP="00ED700B">
            <w:pPr>
              <w:pStyle w:val="Tabelml"/>
              <w:ind w:left="113"/>
            </w:pPr>
            <w:r>
              <w:t xml:space="preserve">Boligbetalingen fastsættes efter en konkret vurdering af de faktiske omkostninger. Beboere, der bevarer egen bolig under opholdet, betaler som udgangspunkt ikke for det midlertidige botilbud.  </w:t>
            </w:r>
          </w:p>
          <w:p w14:paraId="2B4BFF1E" w14:textId="77777777" w:rsidR="00132C2C" w:rsidRDefault="00132C2C" w:rsidP="00ED700B">
            <w:pPr>
              <w:pStyle w:val="Tabelml"/>
              <w:ind w:left="113"/>
            </w:pPr>
          </w:p>
          <w:p w14:paraId="0EC7A80E" w14:textId="79279B8C" w:rsidR="00132C2C" w:rsidRDefault="00132C2C" w:rsidP="00ED700B">
            <w:pPr>
              <w:pStyle w:val="Tabelml"/>
              <w:ind w:left="113"/>
            </w:pPr>
            <w:r>
              <w:t>Andre ydelser:</w:t>
            </w:r>
          </w:p>
          <w:p w14:paraId="623D3328" w14:textId="77777777" w:rsidR="00132C2C" w:rsidRDefault="00132C2C" w:rsidP="00132C2C">
            <w:pPr>
              <w:pStyle w:val="Tabelml"/>
              <w:ind w:left="113"/>
            </w:pPr>
            <w:r>
              <w:t xml:space="preserve">Aarhus Kommune fastsætter betaling for el og varme. Derudover fastsættes betaling for kost og for andre ydelser, såsom vask, som er en integreret del af opholdet. </w:t>
            </w:r>
          </w:p>
          <w:p w14:paraId="6B23CF16" w14:textId="77777777" w:rsidR="00ED700B" w:rsidRDefault="00ED700B" w:rsidP="00CD774C">
            <w:pPr>
              <w:pStyle w:val="Tabelml"/>
            </w:pPr>
          </w:p>
          <w:p w14:paraId="7BA797EC" w14:textId="133EA902" w:rsidR="00CD774C" w:rsidRDefault="005C3310" w:rsidP="00CD774C">
            <w:pPr>
              <w:pStyle w:val="Tabelml"/>
            </w:pPr>
            <w:r w:rsidRPr="006A1EAB">
              <w:rPr>
                <w:u w:val="single"/>
              </w:rPr>
              <w:t>Længerevarende b</w:t>
            </w:r>
            <w:r w:rsidR="00EB4711" w:rsidRPr="006A1EAB">
              <w:rPr>
                <w:u w:val="single"/>
              </w:rPr>
              <w:t>otilbud efter</w:t>
            </w:r>
            <w:r w:rsidR="005F20BD" w:rsidRPr="006A1EAB">
              <w:rPr>
                <w:u w:val="single"/>
              </w:rPr>
              <w:t xml:space="preserve"> §108</w:t>
            </w:r>
            <w:r w:rsidR="00831A7E">
              <w:t>:</w:t>
            </w:r>
          </w:p>
          <w:p w14:paraId="5F8810B4" w14:textId="292FDED8" w:rsidR="001C457B" w:rsidRDefault="00CD774C" w:rsidP="00524179">
            <w:pPr>
              <w:pStyle w:val="Indikatortabel"/>
            </w:pPr>
            <w:r>
              <w:t xml:space="preserve">Boligbetalingen beregnes som 10 pct. af boligens </w:t>
            </w:r>
            <w:r w:rsidR="0081241E">
              <w:t>omkostninger/</w:t>
            </w:r>
            <w:r>
              <w:t>husleje plus 10 pct. af beboerens indkomst - dog 20 pct. af indkomst over 2</w:t>
            </w:r>
            <w:r w:rsidR="00402A7F">
              <w:t>43</w:t>
            </w:r>
            <w:r w:rsidR="00FF1A20">
              <w:t>.</w:t>
            </w:r>
            <w:r w:rsidR="00402A7F">
              <w:t>1</w:t>
            </w:r>
            <w:r>
              <w:t>00 kr.</w:t>
            </w:r>
          </w:p>
          <w:p w14:paraId="617FC073" w14:textId="77777777" w:rsidR="007B5C39" w:rsidRDefault="007B5C39" w:rsidP="00CD774C">
            <w:pPr>
              <w:pStyle w:val="Indikatortabel"/>
            </w:pPr>
          </w:p>
          <w:p w14:paraId="62F47AE4" w14:textId="42FE23C2" w:rsidR="007B5C39" w:rsidRDefault="007B5C39" w:rsidP="00CD774C">
            <w:pPr>
              <w:pStyle w:val="Indikatortabel"/>
            </w:pPr>
            <w:r>
              <w:t>Andre ydelser:</w:t>
            </w:r>
          </w:p>
          <w:p w14:paraId="724C39B9" w14:textId="4D58C4B9" w:rsidR="00CD774C" w:rsidRDefault="00CD774C" w:rsidP="00CD774C">
            <w:pPr>
              <w:pStyle w:val="Indikatortabel"/>
            </w:pPr>
            <w:r>
              <w:t>For el og varme betales et særskilt beløb, der svarer til den forholdsmæssige andel af de faktiske udgifter for den del af bruttoarealet, der vedrører boligdelen. For øvrige ydelser såsom vask, rengøringsartikler, aktiviteter, licens m.v. betales for de ydelser, som den enkelte beboer modtager. Oplysning om prisen på de enkelte ydelser kan fås ved henvendelse til institutionen.</w:t>
            </w:r>
          </w:p>
          <w:p w14:paraId="0C0149DD" w14:textId="6C1D321D" w:rsidR="00CD774C" w:rsidRPr="00062B44" w:rsidRDefault="00CD774C" w:rsidP="0074511B">
            <w:pPr>
              <w:pStyle w:val="Indikatortabel"/>
              <w:ind w:left="174"/>
            </w:pPr>
          </w:p>
        </w:tc>
      </w:tr>
    </w:tbl>
    <w:p w14:paraId="1DBF53E5" w14:textId="77777777" w:rsidR="0024677F" w:rsidRPr="000B7848" w:rsidRDefault="0024677F" w:rsidP="00B74FDA">
      <w:pPr>
        <w:spacing w:after="160" w:line="259" w:lineRule="auto"/>
      </w:pPr>
    </w:p>
    <w:sectPr w:rsidR="0024677F" w:rsidRPr="000B7848" w:rsidSect="00017931">
      <w:headerReference w:type="even" r:id="rId11"/>
      <w:headerReference w:type="default" r:id="rId12"/>
      <w:footerReference w:type="even" r:id="rId13"/>
      <w:footerReference w:type="default" r:id="rId14"/>
      <w:type w:val="continuous"/>
      <w:pgSz w:w="11906" w:h="16838"/>
      <w:pgMar w:top="839" w:right="4326" w:bottom="1383" w:left="839" w:header="0" w:footer="0" w:gutter="0"/>
      <w:cols w:space="25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D033F" w14:textId="77777777" w:rsidR="00E94D0B" w:rsidRDefault="00E94D0B" w:rsidP="000A4885">
      <w:r>
        <w:separator/>
      </w:r>
    </w:p>
  </w:endnote>
  <w:endnote w:type="continuationSeparator" w:id="0">
    <w:p w14:paraId="39BFE1E7" w14:textId="77777777" w:rsidR="00E94D0B" w:rsidRDefault="00E94D0B" w:rsidP="000A4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calaSansOT-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AC7FC" w14:textId="77777777" w:rsidR="002F53F7" w:rsidRDefault="002F53F7" w:rsidP="000A4885">
    <w:pPr>
      <w:pStyle w:val="Sidefod-format"/>
    </w:pPr>
    <w:r>
      <w:rPr>
        <w:noProof/>
        <w:lang w:eastAsia="da-DK"/>
      </w:rPr>
      <mc:AlternateContent>
        <mc:Choice Requires="wps">
          <w:drawing>
            <wp:anchor distT="0" distB="0" distL="114300" distR="114300" simplePos="0" relativeHeight="251667456" behindDoc="0" locked="0" layoutInCell="1" allowOverlap="1" wp14:anchorId="48CCC729" wp14:editId="73014DB4">
              <wp:simplePos x="0" y="0"/>
              <wp:positionH relativeFrom="page">
                <wp:posOffset>5314950</wp:posOffset>
              </wp:positionH>
              <wp:positionV relativeFrom="paragraph">
                <wp:posOffset>-211455</wp:posOffset>
              </wp:positionV>
              <wp:extent cx="1743075" cy="332740"/>
              <wp:effectExtent l="0" t="0" r="9525" b="0"/>
              <wp:wrapNone/>
              <wp:docPr id="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40FBB5" w14:textId="77777777" w:rsidR="002F53F7" w:rsidRDefault="002F53F7" w:rsidP="000A4885">
                          <w:pPr>
                            <w:pStyle w:val="Sidefod-format"/>
                          </w:pPr>
                          <w:r>
                            <w:fldChar w:fldCharType="begin"/>
                          </w:r>
                          <w:r>
                            <w:instrText xml:space="preserve"> PAGE   \* MERGEFORMAT </w:instrText>
                          </w:r>
                          <w:r>
                            <w:fldChar w:fldCharType="separate"/>
                          </w:r>
                          <w:r w:rsidR="00B74FDA">
                            <w:rPr>
                              <w:noProof/>
                            </w:rPr>
                            <w:t>12</w:t>
                          </w:r>
                          <w:r>
                            <w:rPr>
                              <w:noProof/>
                            </w:rPr>
                            <w:fldChar w:fldCharType="end"/>
                          </w:r>
                          <w:r>
                            <w:rPr>
                              <w:noProof/>
                            </w:rPr>
                            <w:t xml:space="preserve">   AARHUS KOMMUNE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8CCC729" id="_x0000_t202" coordsize="21600,21600" o:spt="202" path="m,l,21600r21600,l21600,xe">
              <v:stroke joinstyle="miter"/>
              <v:path gradientshapeok="t" o:connecttype="rect"/>
            </v:shapetype>
            <v:shape id="Text Box 10" o:spid="_x0000_s1029" type="#_x0000_t202" style="position:absolute;margin-left:418.5pt;margin-top:-16.65pt;width:137.25pt;height:26.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" stroked="f">
              <v:textbox>
                <w:txbxContent>
                  <w:p w14:paraId="1B40FBB5" w14:textId="77777777" w:rsidR="002F53F7" w:rsidRDefault="002F53F7" w:rsidP="000A4885">
                    <w:pPr>
                      <w:pStyle w:val="Sidefod-format"/>
                    </w:pPr>
                    <w:r>
                      <w:fldChar w:fldCharType="begin"/>
                    </w:r>
                    <w:r>
                      <w:instrText xml:space="preserve"> PAGE   \* MERGEFORMAT </w:instrText>
                    </w:r>
                    <w:r>
                      <w:fldChar w:fldCharType="separate"/>
                    </w:r>
                    <w:r w:rsidR="00B74FDA">
                      <w:rPr>
                        <w:noProof/>
                      </w:rPr>
                      <w:t>12</w:t>
                    </w:r>
                    <w:r>
                      <w:rPr>
                        <w:noProof/>
                      </w:rPr>
                      <w:fldChar w:fldCharType="end"/>
                    </w:r>
                    <w:r>
                      <w:rPr>
                        <w:noProof/>
                      </w:rPr>
                      <w:t xml:space="preserve">   AARHUS KOMMUNE</w:t>
                    </w:r>
                  </w:p>
                </w:txbxContent>
              </v:textbox>
              <w10:wrap anchorx="page"/>
            </v:shape>
          </w:pict>
        </mc:Fallback>
      </mc:AlternateContent>
    </w:r>
    <w:r>
      <w:rPr>
        <w:noProof/>
        <w:lang w:eastAsia="da-DK"/>
      </w:rPr>
      <mc:AlternateContent>
        <mc:Choice Requires="wps">
          <w:drawing>
            <wp:anchor distT="0" distB="0" distL="114300" distR="114300" simplePos="0" relativeHeight="251665408" behindDoc="0" locked="0" layoutInCell="1" allowOverlap="1" wp14:anchorId="140EDC1E" wp14:editId="191F29C4">
              <wp:simplePos x="0" y="0"/>
              <wp:positionH relativeFrom="column">
                <wp:posOffset>-2281555</wp:posOffset>
              </wp:positionH>
              <wp:positionV relativeFrom="paragraph">
                <wp:posOffset>11430</wp:posOffset>
              </wp:positionV>
              <wp:extent cx="1707515" cy="256540"/>
              <wp:effectExtent l="0" t="0" r="2540" b="1270"/>
              <wp:wrapNone/>
              <wp:docPr id="19" name="Tekstfel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256540"/>
                      </a:xfrm>
                      <a:prstGeom prst="rect">
                        <a:avLst/>
                      </a:prstGeom>
                      <a:solidFill>
                        <a:srgbClr val="FFFFFF"/>
                      </a:solidFill>
                      <a:ln w="9525">
                        <a:noFill/>
                        <a:miter lim="800000"/>
                        <a:headEnd/>
                        <a:tailEnd/>
                      </a:ln>
                    </wps:spPr>
                    <wps:txbx>
                      <w:txbxContent>
                        <w:p w14:paraId="074476D3" w14:textId="77777777" w:rsidR="002F53F7" w:rsidRDefault="002F53F7" w:rsidP="000A4885">
                          <w:pPr>
                            <w:pStyle w:val="Sidefod-format"/>
                          </w:pPr>
                          <w:r>
                            <w:t xml:space="preserve">AARHUS KOMMUNE   </w:t>
                          </w:r>
                          <w:r>
                            <w:fldChar w:fldCharType="begin"/>
                          </w:r>
                          <w:r>
                            <w:instrText xml:space="preserve"> PAGE   \* MERGEFORMAT </w:instrText>
                          </w:r>
                          <w:r>
                            <w:fldChar w:fldCharType="separate"/>
                          </w:r>
                          <w:r w:rsidR="00B74FDA">
                            <w:rPr>
                              <w:noProof/>
                            </w:rPr>
                            <w:t>12</w:t>
                          </w:r>
                          <w:r>
                            <w:rPr>
                              <w:noProof/>
                            </w:rPr>
                            <w:fldChar w:fldCharType="end"/>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du="http://schemas.microsoft.com/office/word/2023/wordml/word16du">
          <w:pict>
            <v:shape w14:anchorId="140EDC1E" id="Tekstfelt 14" o:spid="_x0000_s1030" type="#_x0000_t202" style="position:absolute;margin-left:-179.65pt;margin-top:.9pt;width:134.45pt;height:20.2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" stroked="f">
              <v:textbox style="mso-fit-shape-to-text:t">
                <w:txbxContent>
                  <w:p w14:paraId="074476D3" w14:textId="77777777" w:rsidR="002F53F7" w:rsidRDefault="002F53F7" w:rsidP="000A4885">
                    <w:pPr>
                      <w:pStyle w:val="Sidefod-format"/>
                    </w:pPr>
                    <w:r>
                      <w:t xml:space="preserve">AARHUS KOMMUNE   </w:t>
                    </w:r>
                    <w:r>
                      <w:fldChar w:fldCharType="begin"/>
                    </w:r>
                    <w:r>
                      <w:instrText xml:space="preserve"> PAGE   \* MERGEFORMAT </w:instrText>
                    </w:r>
                    <w:r>
                      <w:fldChar w:fldCharType="separate"/>
                    </w:r>
                    <w:r w:rsidR="00B74FDA">
                      <w:rPr>
                        <w:noProof/>
                      </w:rPr>
                      <w:t>12</w:t>
                    </w:r>
                    <w:r>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383DE" w14:textId="77777777" w:rsidR="002F53F7" w:rsidRDefault="002F53F7" w:rsidP="000A4885">
    <w:pPr>
      <w:pStyle w:val="Sidefod-format"/>
    </w:pPr>
    <w:r>
      <w:rPr>
        <w:noProof/>
        <w:lang w:eastAsia="da-DK"/>
      </w:rPr>
      <mc:AlternateContent>
        <mc:Choice Requires="wps">
          <w:drawing>
            <wp:anchor distT="0" distB="0" distL="114300" distR="114300" simplePos="0" relativeHeight="251661312" behindDoc="0" locked="0" layoutInCell="1" allowOverlap="1" wp14:anchorId="5B9206E3" wp14:editId="0C1F25A2">
              <wp:simplePos x="0" y="0"/>
              <wp:positionH relativeFrom="page">
                <wp:posOffset>5314950</wp:posOffset>
              </wp:positionH>
              <wp:positionV relativeFrom="paragraph">
                <wp:posOffset>-113031</wp:posOffset>
              </wp:positionV>
              <wp:extent cx="1708785" cy="380365"/>
              <wp:effectExtent l="0" t="0" r="2540" b="635"/>
              <wp:wrapNone/>
              <wp:docPr id="18" name="Tekstfel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F72204" w14:textId="77777777" w:rsidR="002F53F7" w:rsidRDefault="002F53F7" w:rsidP="000A4885">
                          <w:pPr>
                            <w:pStyle w:val="Sidefod-format"/>
                          </w:pPr>
                          <w:r>
                            <w:fldChar w:fldCharType="begin"/>
                          </w:r>
                          <w:r>
                            <w:instrText xml:space="preserve"> PAGE   \* MERGEFORMAT </w:instrText>
                          </w:r>
                          <w:r>
                            <w:fldChar w:fldCharType="separate"/>
                          </w:r>
                          <w:r w:rsidR="00B74FDA">
                            <w:rPr>
                              <w:noProof/>
                            </w:rPr>
                            <w:t>13</w:t>
                          </w:r>
                          <w:r>
                            <w:rPr>
                              <w:noProof/>
                            </w:rPr>
                            <w:fldChar w:fldCharType="end"/>
                          </w:r>
                          <w:r>
                            <w:rPr>
                              <w:noProof/>
                            </w:rPr>
                            <w:t xml:space="preserve">   AARHUS KOMMUNE</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du="http://schemas.microsoft.com/office/word/2023/wordml/word16du">
          <w:pict>
            <v:shapetype w14:anchorId="5B9206E3" id="_x0000_t202" coordsize="21600,21600" o:spt="202" path="m,l,21600r21600,l21600,xe">
              <v:stroke joinstyle="miter"/>
              <v:path gradientshapeok="t" o:connecttype="rect"/>
            </v:shapetype>
            <v:shape id="Tekstfelt 11" o:spid="_x0000_s1031" type="#_x0000_t202" style="position:absolute;margin-left:418.5pt;margin-top:-8.9pt;width:134.55pt;height:29.95pt;z-index:251661312;visibility:visible;mso-wrap-style:square;mso-width-percent:400;mso-height-percent:0;mso-wrap-distance-left:9pt;mso-wrap-distance-top:0;mso-wrap-distance-right:9pt;mso-wrap-distance-bottom:0;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" stroked="f">
              <v:textbox>
                <w:txbxContent>
                  <w:p w14:paraId="56F72204" w14:textId="77777777" w:rsidR="002F53F7" w:rsidRDefault="002F53F7" w:rsidP="000A4885">
                    <w:pPr>
                      <w:pStyle w:val="Sidefod-format"/>
                    </w:pPr>
                    <w:r>
                      <w:fldChar w:fldCharType="begin"/>
                    </w:r>
                    <w:r>
                      <w:instrText xml:space="preserve"> PAGE   \* MERGEFORMAT </w:instrText>
                    </w:r>
                    <w:r>
                      <w:fldChar w:fldCharType="separate"/>
                    </w:r>
                    <w:r w:rsidR="00B74FDA">
                      <w:rPr>
                        <w:noProof/>
                      </w:rPr>
                      <w:t>13</w:t>
                    </w:r>
                    <w:r>
                      <w:rPr>
                        <w:noProof/>
                      </w:rPr>
                      <w:fldChar w:fldCharType="end"/>
                    </w:r>
                    <w:r>
                      <w:rPr>
                        <w:noProof/>
                      </w:rPr>
                      <w:t xml:space="preserve">   AARHUS KOMMUNE</w:t>
                    </w:r>
                  </w:p>
                </w:txbxContent>
              </v:textbox>
              <w10:wrap anchorx="page"/>
            </v:shape>
          </w:pict>
        </mc:Fallback>
      </mc:AlternateContent>
    </w:r>
  </w:p>
  <w:p w14:paraId="2D06BDBB" w14:textId="77777777" w:rsidR="002F53F7" w:rsidRDefault="002F53F7" w:rsidP="000A488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CDB" w14:textId="77777777" w:rsidR="00E94D0B" w:rsidRDefault="00E94D0B" w:rsidP="000A4885">
      <w:r>
        <w:separator/>
      </w:r>
    </w:p>
  </w:footnote>
  <w:footnote w:type="continuationSeparator" w:id="0">
    <w:p w14:paraId="4F1139D4" w14:textId="77777777" w:rsidR="00E94D0B" w:rsidRDefault="00E94D0B" w:rsidP="000A4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5F8DC" w14:textId="77777777" w:rsidR="002F53F7" w:rsidRDefault="002F53F7" w:rsidP="000A4885">
    <w:pPr>
      <w:pStyle w:val="Sidefod-format"/>
    </w:pPr>
    <w:r>
      <w:rPr>
        <w:noProof/>
        <w:lang w:eastAsia="da-DK"/>
      </w:rPr>
      <mc:AlternateContent>
        <mc:Choice Requires="wps">
          <w:drawing>
            <wp:anchor distT="0" distB="0" distL="114300" distR="114300" simplePos="0" relativeHeight="251666432" behindDoc="0" locked="0" layoutInCell="1" allowOverlap="1" wp14:anchorId="51E9E56C" wp14:editId="15132F36">
              <wp:simplePos x="0" y="0"/>
              <wp:positionH relativeFrom="column">
                <wp:posOffset>4829810</wp:posOffset>
              </wp:positionH>
              <wp:positionV relativeFrom="paragraph">
                <wp:posOffset>-47625</wp:posOffset>
              </wp:positionV>
              <wp:extent cx="1721485" cy="561975"/>
              <wp:effectExtent l="0" t="0" r="0" b="9525"/>
              <wp:wrapNone/>
              <wp:docPr id="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1485"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F3724C" w14:textId="77777777" w:rsidR="002F53F7" w:rsidRDefault="002F53F7" w:rsidP="000A4885">
                          <w:pPr>
                            <w:pStyle w:val="Sidefod-forma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1E9E56C" id="_x0000_t202" coordsize="21600,21600" o:spt="202" path="m,l,21600r21600,l21600,xe">
              <v:stroke joinstyle="miter"/>
              <v:path gradientshapeok="t" o:connecttype="rect"/>
            </v:shapetype>
            <v:shape id="Text Box 9" o:spid="_x0000_s1026" type="#_x0000_t202" style="position:absolute;margin-left:380.3pt;margin-top:-3.75pt;width:135.55pt;height:4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" stroked="f">
              <v:textbox>
                <w:txbxContent>
                  <w:p w14:paraId="21F3724C" w14:textId="77777777" w:rsidR="002F53F7" w:rsidRDefault="002F53F7" w:rsidP="000A4885">
                    <w:pPr>
                      <w:pStyle w:val="Sidefod-format"/>
                    </w:pPr>
                  </w:p>
                </w:txbxContent>
              </v:textbox>
            </v:shape>
          </w:pict>
        </mc:Fallback>
      </mc:AlternateContent>
    </w:r>
    <w:r>
      <w:rPr>
        <w:noProof/>
        <w:lang w:eastAsia="da-DK"/>
      </w:rPr>
      <mc:AlternateContent>
        <mc:Choice Requires="wps">
          <w:drawing>
            <wp:anchor distT="0" distB="0" distL="114300" distR="114300" simplePos="0" relativeHeight="251663360" behindDoc="0" locked="0" layoutInCell="1" allowOverlap="1" wp14:anchorId="1C06EF54" wp14:editId="511832A5">
              <wp:simplePos x="0" y="0"/>
              <wp:positionH relativeFrom="margin">
                <wp:posOffset>-2278380</wp:posOffset>
              </wp:positionH>
              <wp:positionV relativeFrom="paragraph">
                <wp:posOffset>-50165</wp:posOffset>
              </wp:positionV>
              <wp:extent cx="2532380" cy="354330"/>
              <wp:effectExtent l="0" t="0" r="1270" b="7620"/>
              <wp:wrapNone/>
              <wp:docPr id="30" name="Tekstfel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380" cy="354330"/>
                      </a:xfrm>
                      <a:prstGeom prst="rect">
                        <a:avLst/>
                      </a:prstGeom>
                      <a:solidFill>
                        <a:srgbClr val="FFFFFF"/>
                      </a:solidFill>
                      <a:ln w="9525">
                        <a:noFill/>
                        <a:miter lim="800000"/>
                        <a:headEnd/>
                        <a:tailEnd/>
                      </a:ln>
                    </wps:spPr>
                    <wps:txbx>
                      <w:txbxContent>
                        <w:p w14:paraId="7B714DA8" w14:textId="77777777" w:rsidR="002F53F7" w:rsidRDefault="002F53F7" w:rsidP="000A4885">
                          <w:pPr>
                            <w:pStyle w:val="Sidefod-format"/>
                          </w:pPr>
                          <w:r>
                            <w:rPr>
                              <w:noProof/>
                              <w:lang w:eastAsia="da-DK"/>
                            </w:rPr>
                            <w:t>ÅRSBERETNING 2014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C06EF54" id="Tekstfelt 12" o:spid="_x0000_s1027" type="#_x0000_t202" style="position:absolute;margin-left:-179.4pt;margin-top:-3.95pt;width:199.4pt;height:27.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" stroked="f">
              <v:textbox>
                <w:txbxContent>
                  <w:p w14:paraId="7B714DA8" w14:textId="77777777" w:rsidR="002F53F7" w:rsidRDefault="002F53F7" w:rsidP="000A4885">
                    <w:pPr>
                      <w:pStyle w:val="Sidefod-format"/>
                    </w:pPr>
                    <w:r>
                      <w:rPr>
                        <w:noProof/>
                        <w:lang w:eastAsia="da-DK"/>
                      </w:rPr>
                      <w:t>ÅRSBERETNING 2014</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7BEEA" w14:textId="77777777" w:rsidR="002F53F7" w:rsidRDefault="002F53F7" w:rsidP="000A4885">
    <w:pPr>
      <w:pStyle w:val="Sidefod-format"/>
    </w:pPr>
    <w:r>
      <w:rPr>
        <w:noProof/>
        <w:lang w:eastAsia="da-DK"/>
      </w:rPr>
      <mc:AlternateContent>
        <mc:Choice Requires="wps">
          <w:drawing>
            <wp:anchor distT="0" distB="0" distL="114300" distR="114300" simplePos="0" relativeHeight="251659264" behindDoc="0" locked="0" layoutInCell="1" allowOverlap="1" wp14:anchorId="285BC892" wp14:editId="642A60B4">
              <wp:simplePos x="0" y="0"/>
              <wp:positionH relativeFrom="column">
                <wp:posOffset>4763135</wp:posOffset>
              </wp:positionH>
              <wp:positionV relativeFrom="paragraph">
                <wp:posOffset>-47624</wp:posOffset>
              </wp:positionV>
              <wp:extent cx="1785620" cy="571500"/>
              <wp:effectExtent l="0" t="0" r="5080" b="0"/>
              <wp:wrapNone/>
              <wp:docPr id="29"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571500"/>
                      </a:xfrm>
                      <a:prstGeom prst="rect">
                        <a:avLst/>
                      </a:prstGeom>
                      <a:solidFill>
                        <a:srgbClr val="FFFFFF"/>
                      </a:solidFill>
                      <a:ln w="9525">
                        <a:noFill/>
                        <a:miter lim="800000"/>
                        <a:headEnd/>
                        <a:tailEnd/>
                      </a:ln>
                    </wps:spPr>
                    <wps:txbx>
                      <w:txbxContent>
                        <w:p w14:paraId="252BF7AB" w14:textId="77777777" w:rsidR="002F53F7" w:rsidRDefault="002F53F7" w:rsidP="000A4885">
                          <w:pPr>
                            <w:pStyle w:val="Sidefod-forma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85BC892" id="_x0000_t202" coordsize="21600,21600" o:spt="202" path="m,l,21600r21600,l21600,xe">
              <v:stroke joinstyle="miter"/>
              <v:path gradientshapeok="t" o:connecttype="rect"/>
            </v:shapetype>
            <v:shape id="Tekstfelt 8" o:spid="_x0000_s1028" type="#_x0000_t202" style="position:absolute;margin-left:375.05pt;margin-top:-3.75pt;width:140.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" stroked="f">
              <v:textbox>
                <w:txbxContent>
                  <w:p w14:paraId="252BF7AB" w14:textId="77777777" w:rsidR="002F53F7" w:rsidRDefault="002F53F7" w:rsidP="000A4885">
                    <w:pPr>
                      <w:pStyle w:val="Sidefod-format"/>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DB4700E"/>
    <w:lvl w:ilvl="0">
      <w:start w:val="1"/>
      <w:numFmt w:val="bullet"/>
      <w:pStyle w:val="Opstilling-punkttegn"/>
      <w:lvlText w:val=""/>
      <w:lvlJc w:val="left"/>
      <w:pPr>
        <w:ind w:left="360" w:hanging="360"/>
      </w:pPr>
      <w:rPr>
        <w:rFonts w:ascii="Symbol" w:hAnsi="Symbol" w:hint="default"/>
        <w:sz w:val="16"/>
      </w:rPr>
    </w:lvl>
  </w:abstractNum>
  <w:abstractNum w:abstractNumId="1" w15:restartNumberingAfterBreak="0">
    <w:nsid w:val="029959AE"/>
    <w:multiLevelType w:val="hybridMultilevel"/>
    <w:tmpl w:val="539ABE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98C62DE"/>
    <w:multiLevelType w:val="hybridMultilevel"/>
    <w:tmpl w:val="656C5EDC"/>
    <w:lvl w:ilvl="0" w:tplc="0958D6B4">
      <w:start w:val="3"/>
      <w:numFmt w:val="bullet"/>
      <w:lvlText w:val="-"/>
      <w:lvlJc w:val="left"/>
      <w:pPr>
        <w:ind w:left="720" w:hanging="360"/>
      </w:pPr>
      <w:rPr>
        <w:rFonts w:ascii="Verdana" w:eastAsiaTheme="minorHAnsi"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61F5D31"/>
    <w:multiLevelType w:val="hybridMultilevel"/>
    <w:tmpl w:val="870403D4"/>
    <w:lvl w:ilvl="0" w:tplc="3586E2B2">
      <w:start w:val="1"/>
      <w:numFmt w:val="bullet"/>
      <w:lvlText w:val=""/>
      <w:lvlJc w:val="left"/>
      <w:pPr>
        <w:ind w:left="720" w:hanging="720"/>
      </w:pPr>
      <w:rPr>
        <w:rFonts w:ascii="Symbol" w:hAnsi="Symbol" w:hint="default"/>
        <w:sz w:val="16"/>
        <w:szCs w:val="1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6475B58"/>
    <w:multiLevelType w:val="hybridMultilevel"/>
    <w:tmpl w:val="14F0B3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A474A1B"/>
    <w:multiLevelType w:val="hybridMultilevel"/>
    <w:tmpl w:val="8034D6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4812B6E"/>
    <w:multiLevelType w:val="hybridMultilevel"/>
    <w:tmpl w:val="CAFA568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83239EF"/>
    <w:multiLevelType w:val="hybridMultilevel"/>
    <w:tmpl w:val="82BA78AA"/>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A6F1A7B"/>
    <w:multiLevelType w:val="hybridMultilevel"/>
    <w:tmpl w:val="291091E0"/>
    <w:lvl w:ilvl="0" w:tplc="BD866D46">
      <w:start w:val="1"/>
      <w:numFmt w:val="bullet"/>
      <w:pStyle w:val="Punktopstillingspalte"/>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9" w15:restartNumberingAfterBreak="0">
    <w:nsid w:val="2B713D50"/>
    <w:multiLevelType w:val="hybridMultilevel"/>
    <w:tmpl w:val="B33A5E3C"/>
    <w:lvl w:ilvl="0" w:tplc="36D6FF86">
      <w:start w:val="1"/>
      <w:numFmt w:val="bullet"/>
      <w:lvlText w:val=""/>
      <w:lvlJc w:val="left"/>
      <w:pPr>
        <w:ind w:left="227" w:hanging="227"/>
      </w:pPr>
      <w:rPr>
        <w:rFonts w:ascii="Symbol" w:hAnsi="Symbol" w:hint="default"/>
        <w:sz w:val="16"/>
        <w:szCs w:val="1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D79474A"/>
    <w:multiLevelType w:val="hybridMultilevel"/>
    <w:tmpl w:val="45543E2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339E7E9B"/>
    <w:multiLevelType w:val="hybridMultilevel"/>
    <w:tmpl w:val="B33EC8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B1F6308"/>
    <w:multiLevelType w:val="hybridMultilevel"/>
    <w:tmpl w:val="3AB22390"/>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B36583F"/>
    <w:multiLevelType w:val="hybridMultilevel"/>
    <w:tmpl w:val="5FD86F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D5D4846"/>
    <w:multiLevelType w:val="hybridMultilevel"/>
    <w:tmpl w:val="D08880E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164483A"/>
    <w:multiLevelType w:val="hybridMultilevel"/>
    <w:tmpl w:val="56821D5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43097A70"/>
    <w:multiLevelType w:val="hybridMultilevel"/>
    <w:tmpl w:val="CDDAA0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63D6784"/>
    <w:multiLevelType w:val="hybridMultilevel"/>
    <w:tmpl w:val="EC0AEAB6"/>
    <w:lvl w:ilvl="0" w:tplc="04060001">
      <w:start w:val="1"/>
      <w:numFmt w:val="bullet"/>
      <w:lvlText w:val=""/>
      <w:lvlJc w:val="left"/>
      <w:pPr>
        <w:tabs>
          <w:tab w:val="num" w:pos="958"/>
        </w:tabs>
        <w:ind w:left="958" w:hanging="360"/>
      </w:pPr>
      <w:rPr>
        <w:rFonts w:ascii="Symbol" w:hAnsi="Symbol" w:hint="default"/>
      </w:rPr>
    </w:lvl>
    <w:lvl w:ilvl="1" w:tplc="04060003" w:tentative="1">
      <w:start w:val="1"/>
      <w:numFmt w:val="bullet"/>
      <w:lvlText w:val="o"/>
      <w:lvlJc w:val="left"/>
      <w:pPr>
        <w:tabs>
          <w:tab w:val="num" w:pos="1678"/>
        </w:tabs>
        <w:ind w:left="1678" w:hanging="360"/>
      </w:pPr>
      <w:rPr>
        <w:rFonts w:ascii="Courier New" w:hAnsi="Courier New" w:cs="Courier New" w:hint="default"/>
      </w:rPr>
    </w:lvl>
    <w:lvl w:ilvl="2" w:tplc="04060005" w:tentative="1">
      <w:start w:val="1"/>
      <w:numFmt w:val="bullet"/>
      <w:lvlText w:val=""/>
      <w:lvlJc w:val="left"/>
      <w:pPr>
        <w:tabs>
          <w:tab w:val="num" w:pos="2398"/>
        </w:tabs>
        <w:ind w:left="2398" w:hanging="360"/>
      </w:pPr>
      <w:rPr>
        <w:rFonts w:ascii="Wingdings" w:hAnsi="Wingdings" w:hint="default"/>
      </w:rPr>
    </w:lvl>
    <w:lvl w:ilvl="3" w:tplc="04060001" w:tentative="1">
      <w:start w:val="1"/>
      <w:numFmt w:val="bullet"/>
      <w:lvlText w:val=""/>
      <w:lvlJc w:val="left"/>
      <w:pPr>
        <w:tabs>
          <w:tab w:val="num" w:pos="3118"/>
        </w:tabs>
        <w:ind w:left="3118" w:hanging="360"/>
      </w:pPr>
      <w:rPr>
        <w:rFonts w:ascii="Symbol" w:hAnsi="Symbol" w:hint="default"/>
      </w:rPr>
    </w:lvl>
    <w:lvl w:ilvl="4" w:tplc="04060003" w:tentative="1">
      <w:start w:val="1"/>
      <w:numFmt w:val="bullet"/>
      <w:lvlText w:val="o"/>
      <w:lvlJc w:val="left"/>
      <w:pPr>
        <w:tabs>
          <w:tab w:val="num" w:pos="3838"/>
        </w:tabs>
        <w:ind w:left="3838" w:hanging="360"/>
      </w:pPr>
      <w:rPr>
        <w:rFonts w:ascii="Courier New" w:hAnsi="Courier New" w:cs="Courier New" w:hint="default"/>
      </w:rPr>
    </w:lvl>
    <w:lvl w:ilvl="5" w:tplc="04060005" w:tentative="1">
      <w:start w:val="1"/>
      <w:numFmt w:val="bullet"/>
      <w:lvlText w:val=""/>
      <w:lvlJc w:val="left"/>
      <w:pPr>
        <w:tabs>
          <w:tab w:val="num" w:pos="4558"/>
        </w:tabs>
        <w:ind w:left="4558" w:hanging="360"/>
      </w:pPr>
      <w:rPr>
        <w:rFonts w:ascii="Wingdings" w:hAnsi="Wingdings" w:hint="default"/>
      </w:rPr>
    </w:lvl>
    <w:lvl w:ilvl="6" w:tplc="04060001" w:tentative="1">
      <w:start w:val="1"/>
      <w:numFmt w:val="bullet"/>
      <w:lvlText w:val=""/>
      <w:lvlJc w:val="left"/>
      <w:pPr>
        <w:tabs>
          <w:tab w:val="num" w:pos="5278"/>
        </w:tabs>
        <w:ind w:left="5278" w:hanging="360"/>
      </w:pPr>
      <w:rPr>
        <w:rFonts w:ascii="Symbol" w:hAnsi="Symbol" w:hint="default"/>
      </w:rPr>
    </w:lvl>
    <w:lvl w:ilvl="7" w:tplc="04060003" w:tentative="1">
      <w:start w:val="1"/>
      <w:numFmt w:val="bullet"/>
      <w:lvlText w:val="o"/>
      <w:lvlJc w:val="left"/>
      <w:pPr>
        <w:tabs>
          <w:tab w:val="num" w:pos="5998"/>
        </w:tabs>
        <w:ind w:left="5998" w:hanging="360"/>
      </w:pPr>
      <w:rPr>
        <w:rFonts w:ascii="Courier New" w:hAnsi="Courier New" w:cs="Courier New" w:hint="default"/>
      </w:rPr>
    </w:lvl>
    <w:lvl w:ilvl="8" w:tplc="04060005" w:tentative="1">
      <w:start w:val="1"/>
      <w:numFmt w:val="bullet"/>
      <w:lvlText w:val=""/>
      <w:lvlJc w:val="left"/>
      <w:pPr>
        <w:tabs>
          <w:tab w:val="num" w:pos="6718"/>
        </w:tabs>
        <w:ind w:left="6718" w:hanging="360"/>
      </w:pPr>
      <w:rPr>
        <w:rFonts w:ascii="Wingdings" w:hAnsi="Wingdings" w:hint="default"/>
      </w:rPr>
    </w:lvl>
  </w:abstractNum>
  <w:abstractNum w:abstractNumId="18" w15:restartNumberingAfterBreak="0">
    <w:nsid w:val="46EF014E"/>
    <w:multiLevelType w:val="hybridMultilevel"/>
    <w:tmpl w:val="9848AF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0226BA1"/>
    <w:multiLevelType w:val="hybridMultilevel"/>
    <w:tmpl w:val="9CC839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E290452"/>
    <w:multiLevelType w:val="hybridMultilevel"/>
    <w:tmpl w:val="DCAA1ABE"/>
    <w:lvl w:ilvl="0" w:tplc="3D74E17C">
      <w:start w:val="1"/>
      <w:numFmt w:val="bullet"/>
      <w:lvlText w:val=""/>
      <w:lvlJc w:val="left"/>
      <w:pPr>
        <w:ind w:left="284" w:hanging="284"/>
      </w:pPr>
      <w:rPr>
        <w:rFonts w:ascii="Symbol" w:hAnsi="Symbol" w:hint="default"/>
        <w:sz w:val="16"/>
        <w:szCs w:val="1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E9A0A4C"/>
    <w:multiLevelType w:val="hybridMultilevel"/>
    <w:tmpl w:val="7570A4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0D47A02"/>
    <w:multiLevelType w:val="hybridMultilevel"/>
    <w:tmpl w:val="DB223A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1925DAF"/>
    <w:multiLevelType w:val="hybridMultilevel"/>
    <w:tmpl w:val="3F109256"/>
    <w:lvl w:ilvl="0" w:tplc="90C09E7E">
      <w:start w:val="1"/>
      <w:numFmt w:val="bullet"/>
      <w:pStyle w:val="Listeafsnit"/>
      <w:lvlText w:val=""/>
      <w:lvlJc w:val="left"/>
      <w:pPr>
        <w:ind w:left="1495"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2F9495D"/>
    <w:multiLevelType w:val="hybridMultilevel"/>
    <w:tmpl w:val="6FFEF2D8"/>
    <w:lvl w:ilvl="0" w:tplc="2996BF5A">
      <w:start w:val="99"/>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42E7AF2"/>
    <w:multiLevelType w:val="hybridMultilevel"/>
    <w:tmpl w:val="C388CB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6A05EAB"/>
    <w:multiLevelType w:val="hybridMultilevel"/>
    <w:tmpl w:val="2F4496D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7" w15:restartNumberingAfterBreak="0">
    <w:nsid w:val="6A503A74"/>
    <w:multiLevelType w:val="hybridMultilevel"/>
    <w:tmpl w:val="6BF4D354"/>
    <w:lvl w:ilvl="0" w:tplc="0406000F">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734616E7"/>
    <w:multiLevelType w:val="hybridMultilevel"/>
    <w:tmpl w:val="5B86AFB4"/>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80D68D1"/>
    <w:multiLevelType w:val="hybridMultilevel"/>
    <w:tmpl w:val="D83E3B5C"/>
    <w:lvl w:ilvl="0" w:tplc="BAA83DE4">
      <w:start w:val="1"/>
      <w:numFmt w:val="bullet"/>
      <w:lvlText w:val=""/>
      <w:lvlJc w:val="left"/>
      <w:pPr>
        <w:ind w:left="720" w:hanging="360"/>
      </w:pPr>
      <w:rPr>
        <w:rFonts w:ascii="Symbol" w:hAnsi="Symbol" w:hint="default"/>
        <w:sz w:val="14"/>
        <w:szCs w:val="1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8E11DB4"/>
    <w:multiLevelType w:val="hybridMultilevel"/>
    <w:tmpl w:val="8814D7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9B03481"/>
    <w:multiLevelType w:val="hybridMultilevel"/>
    <w:tmpl w:val="1102C8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D7C4EFD"/>
    <w:multiLevelType w:val="hybridMultilevel"/>
    <w:tmpl w:val="10F62E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EDF7B82"/>
    <w:multiLevelType w:val="hybridMultilevel"/>
    <w:tmpl w:val="E6AE522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1900554484">
    <w:abstractNumId w:val="23"/>
  </w:num>
  <w:num w:numId="2" w16cid:durableId="487405210">
    <w:abstractNumId w:val="0"/>
  </w:num>
  <w:num w:numId="3" w16cid:durableId="256518770">
    <w:abstractNumId w:val="29"/>
  </w:num>
  <w:num w:numId="4" w16cid:durableId="1728333357">
    <w:abstractNumId w:val="25"/>
  </w:num>
  <w:num w:numId="5" w16cid:durableId="209239089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0441924">
    <w:abstractNumId w:val="14"/>
  </w:num>
  <w:num w:numId="7" w16cid:durableId="735015173">
    <w:abstractNumId w:val="5"/>
  </w:num>
  <w:num w:numId="8" w16cid:durableId="783378769">
    <w:abstractNumId w:val="19"/>
  </w:num>
  <w:num w:numId="9" w16cid:durableId="1035084000">
    <w:abstractNumId w:val="24"/>
  </w:num>
  <w:num w:numId="10" w16cid:durableId="1596982194">
    <w:abstractNumId w:val="2"/>
  </w:num>
  <w:num w:numId="11" w16cid:durableId="46298273">
    <w:abstractNumId w:val="30"/>
  </w:num>
  <w:num w:numId="12" w16cid:durableId="1801531124">
    <w:abstractNumId w:val="4"/>
  </w:num>
  <w:num w:numId="13" w16cid:durableId="1438326541">
    <w:abstractNumId w:val="22"/>
  </w:num>
  <w:num w:numId="14" w16cid:durableId="1484466377">
    <w:abstractNumId w:val="11"/>
  </w:num>
  <w:num w:numId="15" w16cid:durableId="1143931627">
    <w:abstractNumId w:val="18"/>
  </w:num>
  <w:num w:numId="16" w16cid:durableId="834608399">
    <w:abstractNumId w:val="13"/>
  </w:num>
  <w:num w:numId="17" w16cid:durableId="1209149680">
    <w:abstractNumId w:val="21"/>
  </w:num>
  <w:num w:numId="18" w16cid:durableId="1838185428">
    <w:abstractNumId w:val="1"/>
  </w:num>
  <w:num w:numId="19" w16cid:durableId="701515013">
    <w:abstractNumId w:val="31"/>
  </w:num>
  <w:num w:numId="20" w16cid:durableId="1325547271">
    <w:abstractNumId w:val="33"/>
  </w:num>
  <w:num w:numId="21" w16cid:durableId="1527599954">
    <w:abstractNumId w:val="32"/>
  </w:num>
  <w:num w:numId="22" w16cid:durableId="1403673494">
    <w:abstractNumId w:val="12"/>
  </w:num>
  <w:num w:numId="23" w16cid:durableId="1766804962">
    <w:abstractNumId w:val="28"/>
  </w:num>
  <w:num w:numId="24" w16cid:durableId="1535850326">
    <w:abstractNumId w:val="7"/>
  </w:num>
  <w:num w:numId="25" w16cid:durableId="671373963">
    <w:abstractNumId w:val="3"/>
  </w:num>
  <w:num w:numId="26" w16cid:durableId="808547657">
    <w:abstractNumId w:val="20"/>
  </w:num>
  <w:num w:numId="27" w16cid:durableId="676621043">
    <w:abstractNumId w:val="9"/>
  </w:num>
  <w:num w:numId="28" w16cid:durableId="2107995138">
    <w:abstractNumId w:val="26"/>
  </w:num>
  <w:num w:numId="29" w16cid:durableId="2099011274">
    <w:abstractNumId w:val="10"/>
  </w:num>
  <w:num w:numId="30" w16cid:durableId="1723402469">
    <w:abstractNumId w:val="15"/>
  </w:num>
  <w:num w:numId="31" w16cid:durableId="1163736376">
    <w:abstractNumId w:val="16"/>
  </w:num>
  <w:num w:numId="32" w16cid:durableId="1452700378">
    <w:abstractNumId w:val="6"/>
  </w:num>
  <w:num w:numId="33" w16cid:durableId="1257397925">
    <w:abstractNumId w:val="27"/>
  </w:num>
  <w:num w:numId="34" w16cid:durableId="1110970371">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a-DK" w:vendorID="64" w:dllVersion="6" w:nlCheck="1" w:checkStyle="0"/>
  <w:activeWritingStyle w:appName="MSWord" w:lang="en-US" w:vendorID="64" w:dllVersion="6" w:nlCheck="1" w:checkStyle="0"/>
  <w:activeWritingStyle w:appName="MSWord" w:lang="da-DK" w:vendorID="64" w:dllVersion="0" w:nlCheck="1" w:checkStyle="0"/>
  <w:activeWritingStyle w:appName="MSWord" w:lang="en-US" w:vendorID="64" w:dllVersion="0" w:nlCheck="1" w:checkStyle="0"/>
  <w:documentProtection w:edit="readOnly" w:enforcement="0"/>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4E3"/>
    <w:rsid w:val="00000E64"/>
    <w:rsid w:val="00002181"/>
    <w:rsid w:val="000024CF"/>
    <w:rsid w:val="00005F4F"/>
    <w:rsid w:val="0000642E"/>
    <w:rsid w:val="0001089C"/>
    <w:rsid w:val="000118AB"/>
    <w:rsid w:val="00014701"/>
    <w:rsid w:val="00015E6C"/>
    <w:rsid w:val="00017931"/>
    <w:rsid w:val="00021802"/>
    <w:rsid w:val="00023E10"/>
    <w:rsid w:val="00024CC0"/>
    <w:rsid w:val="00025480"/>
    <w:rsid w:val="00026120"/>
    <w:rsid w:val="000276C3"/>
    <w:rsid w:val="00027EDC"/>
    <w:rsid w:val="00031602"/>
    <w:rsid w:val="0003201B"/>
    <w:rsid w:val="000334E8"/>
    <w:rsid w:val="00035549"/>
    <w:rsid w:val="000364AC"/>
    <w:rsid w:val="00036B82"/>
    <w:rsid w:val="000415D5"/>
    <w:rsid w:val="000431B2"/>
    <w:rsid w:val="000456D9"/>
    <w:rsid w:val="00045C1C"/>
    <w:rsid w:val="00046DBE"/>
    <w:rsid w:val="00047684"/>
    <w:rsid w:val="000478B4"/>
    <w:rsid w:val="00050867"/>
    <w:rsid w:val="00050F17"/>
    <w:rsid w:val="00051535"/>
    <w:rsid w:val="000525F5"/>
    <w:rsid w:val="000537B7"/>
    <w:rsid w:val="00053834"/>
    <w:rsid w:val="00054363"/>
    <w:rsid w:val="000551B9"/>
    <w:rsid w:val="00057B83"/>
    <w:rsid w:val="00060BCA"/>
    <w:rsid w:val="00060CC1"/>
    <w:rsid w:val="00062398"/>
    <w:rsid w:val="00062B44"/>
    <w:rsid w:val="00064119"/>
    <w:rsid w:val="0006605C"/>
    <w:rsid w:val="0007350F"/>
    <w:rsid w:val="00073B2A"/>
    <w:rsid w:val="0007663F"/>
    <w:rsid w:val="00077815"/>
    <w:rsid w:val="00083BE2"/>
    <w:rsid w:val="000848AC"/>
    <w:rsid w:val="00090B00"/>
    <w:rsid w:val="000A4885"/>
    <w:rsid w:val="000A4F8E"/>
    <w:rsid w:val="000A69C6"/>
    <w:rsid w:val="000B0A08"/>
    <w:rsid w:val="000B1AC5"/>
    <w:rsid w:val="000B52A8"/>
    <w:rsid w:val="000B7848"/>
    <w:rsid w:val="000B7FC2"/>
    <w:rsid w:val="000C1195"/>
    <w:rsid w:val="000C3A8A"/>
    <w:rsid w:val="000C3DB5"/>
    <w:rsid w:val="000C4A4A"/>
    <w:rsid w:val="000C55AA"/>
    <w:rsid w:val="000C5684"/>
    <w:rsid w:val="000C5B9F"/>
    <w:rsid w:val="000C5E2C"/>
    <w:rsid w:val="000C6FAD"/>
    <w:rsid w:val="000C75A6"/>
    <w:rsid w:val="000D1C36"/>
    <w:rsid w:val="000D2514"/>
    <w:rsid w:val="000D2EF6"/>
    <w:rsid w:val="000D33B6"/>
    <w:rsid w:val="000D39AF"/>
    <w:rsid w:val="000D7473"/>
    <w:rsid w:val="000E0295"/>
    <w:rsid w:val="000E1C1F"/>
    <w:rsid w:val="000E1CF1"/>
    <w:rsid w:val="000E3BFC"/>
    <w:rsid w:val="000E4167"/>
    <w:rsid w:val="000E43D1"/>
    <w:rsid w:val="000E59B1"/>
    <w:rsid w:val="000E7DA0"/>
    <w:rsid w:val="000F12DF"/>
    <w:rsid w:val="000F1702"/>
    <w:rsid w:val="000F1CDB"/>
    <w:rsid w:val="000F3728"/>
    <w:rsid w:val="000F7269"/>
    <w:rsid w:val="00102599"/>
    <w:rsid w:val="00102F11"/>
    <w:rsid w:val="00103A66"/>
    <w:rsid w:val="0010462D"/>
    <w:rsid w:val="00111AE0"/>
    <w:rsid w:val="00112D12"/>
    <w:rsid w:val="00115268"/>
    <w:rsid w:val="00115FE8"/>
    <w:rsid w:val="00117299"/>
    <w:rsid w:val="001232E7"/>
    <w:rsid w:val="00124445"/>
    <w:rsid w:val="00124819"/>
    <w:rsid w:val="00127602"/>
    <w:rsid w:val="00132C2C"/>
    <w:rsid w:val="0013371A"/>
    <w:rsid w:val="00137985"/>
    <w:rsid w:val="00141CF8"/>
    <w:rsid w:val="001420E4"/>
    <w:rsid w:val="00142BE3"/>
    <w:rsid w:val="00142F6F"/>
    <w:rsid w:val="001449E2"/>
    <w:rsid w:val="001456F4"/>
    <w:rsid w:val="001459F6"/>
    <w:rsid w:val="00145FBB"/>
    <w:rsid w:val="00152572"/>
    <w:rsid w:val="0015271F"/>
    <w:rsid w:val="001543D3"/>
    <w:rsid w:val="00154E56"/>
    <w:rsid w:val="00155154"/>
    <w:rsid w:val="00156C15"/>
    <w:rsid w:val="0016266D"/>
    <w:rsid w:val="00162F28"/>
    <w:rsid w:val="00166368"/>
    <w:rsid w:val="00171012"/>
    <w:rsid w:val="00171149"/>
    <w:rsid w:val="00171FCE"/>
    <w:rsid w:val="00172B8E"/>
    <w:rsid w:val="00173108"/>
    <w:rsid w:val="00173535"/>
    <w:rsid w:val="001749B5"/>
    <w:rsid w:val="0018034B"/>
    <w:rsid w:val="001818B3"/>
    <w:rsid w:val="0018380A"/>
    <w:rsid w:val="001858A4"/>
    <w:rsid w:val="00185E3D"/>
    <w:rsid w:val="00185E86"/>
    <w:rsid w:val="0019112C"/>
    <w:rsid w:val="00191227"/>
    <w:rsid w:val="00191C77"/>
    <w:rsid w:val="00192163"/>
    <w:rsid w:val="00192B50"/>
    <w:rsid w:val="00196871"/>
    <w:rsid w:val="00197AAC"/>
    <w:rsid w:val="001A041B"/>
    <w:rsid w:val="001A14B6"/>
    <w:rsid w:val="001B3ED1"/>
    <w:rsid w:val="001B7B1F"/>
    <w:rsid w:val="001C1C78"/>
    <w:rsid w:val="001C2A1E"/>
    <w:rsid w:val="001C457B"/>
    <w:rsid w:val="001C682E"/>
    <w:rsid w:val="001C689F"/>
    <w:rsid w:val="001C7F14"/>
    <w:rsid w:val="001D09DA"/>
    <w:rsid w:val="001D40B5"/>
    <w:rsid w:val="001D4660"/>
    <w:rsid w:val="001D55E7"/>
    <w:rsid w:val="001D5CA3"/>
    <w:rsid w:val="001E2909"/>
    <w:rsid w:val="001E2D15"/>
    <w:rsid w:val="001E6A40"/>
    <w:rsid w:val="001E7D20"/>
    <w:rsid w:val="001F01F9"/>
    <w:rsid w:val="001F0D1D"/>
    <w:rsid w:val="001F145E"/>
    <w:rsid w:val="001F1B67"/>
    <w:rsid w:val="001F6E53"/>
    <w:rsid w:val="002002EB"/>
    <w:rsid w:val="00201ADF"/>
    <w:rsid w:val="00202A1B"/>
    <w:rsid w:val="00202D15"/>
    <w:rsid w:val="00203251"/>
    <w:rsid w:val="00204508"/>
    <w:rsid w:val="00204675"/>
    <w:rsid w:val="00206668"/>
    <w:rsid w:val="0021042B"/>
    <w:rsid w:val="002105E7"/>
    <w:rsid w:val="002135BA"/>
    <w:rsid w:val="00213B98"/>
    <w:rsid w:val="00221DD2"/>
    <w:rsid w:val="002235C5"/>
    <w:rsid w:val="00224121"/>
    <w:rsid w:val="002250D3"/>
    <w:rsid w:val="002267BB"/>
    <w:rsid w:val="002315D0"/>
    <w:rsid w:val="002317D2"/>
    <w:rsid w:val="002330D7"/>
    <w:rsid w:val="0023341F"/>
    <w:rsid w:val="00236058"/>
    <w:rsid w:val="0023664B"/>
    <w:rsid w:val="00236F79"/>
    <w:rsid w:val="0023752E"/>
    <w:rsid w:val="00240492"/>
    <w:rsid w:val="0024595F"/>
    <w:rsid w:val="0024677F"/>
    <w:rsid w:val="00247598"/>
    <w:rsid w:val="0024790C"/>
    <w:rsid w:val="00253A53"/>
    <w:rsid w:val="0025471A"/>
    <w:rsid w:val="00256A2C"/>
    <w:rsid w:val="00261972"/>
    <w:rsid w:val="00262FBF"/>
    <w:rsid w:val="00264156"/>
    <w:rsid w:val="00267EC8"/>
    <w:rsid w:val="00275127"/>
    <w:rsid w:val="00277274"/>
    <w:rsid w:val="00280361"/>
    <w:rsid w:val="0028284D"/>
    <w:rsid w:val="0028345E"/>
    <w:rsid w:val="00283929"/>
    <w:rsid w:val="0028708D"/>
    <w:rsid w:val="00287785"/>
    <w:rsid w:val="00287C39"/>
    <w:rsid w:val="00292414"/>
    <w:rsid w:val="00294CC3"/>
    <w:rsid w:val="00295B9A"/>
    <w:rsid w:val="002A24E0"/>
    <w:rsid w:val="002A2E53"/>
    <w:rsid w:val="002A627B"/>
    <w:rsid w:val="002B2BDE"/>
    <w:rsid w:val="002B7EB2"/>
    <w:rsid w:val="002C29F6"/>
    <w:rsid w:val="002C6977"/>
    <w:rsid w:val="002D00A0"/>
    <w:rsid w:val="002D249C"/>
    <w:rsid w:val="002E1558"/>
    <w:rsid w:val="002E3888"/>
    <w:rsid w:val="002E3D8A"/>
    <w:rsid w:val="002E3E0A"/>
    <w:rsid w:val="002E73DF"/>
    <w:rsid w:val="002E7688"/>
    <w:rsid w:val="002F0A7C"/>
    <w:rsid w:val="002F362E"/>
    <w:rsid w:val="002F37E2"/>
    <w:rsid w:val="002F53F7"/>
    <w:rsid w:val="002F5402"/>
    <w:rsid w:val="002F62BD"/>
    <w:rsid w:val="0030477E"/>
    <w:rsid w:val="003079C9"/>
    <w:rsid w:val="0031071D"/>
    <w:rsid w:val="003111BE"/>
    <w:rsid w:val="00311DCD"/>
    <w:rsid w:val="003140E3"/>
    <w:rsid w:val="00317B8F"/>
    <w:rsid w:val="00320EA0"/>
    <w:rsid w:val="003240DA"/>
    <w:rsid w:val="00324720"/>
    <w:rsid w:val="00325924"/>
    <w:rsid w:val="00327C15"/>
    <w:rsid w:val="00330AE3"/>
    <w:rsid w:val="003340FA"/>
    <w:rsid w:val="003341BE"/>
    <w:rsid w:val="00334743"/>
    <w:rsid w:val="003368AF"/>
    <w:rsid w:val="0034281B"/>
    <w:rsid w:val="00342AA4"/>
    <w:rsid w:val="00342D7D"/>
    <w:rsid w:val="00342DC3"/>
    <w:rsid w:val="00345589"/>
    <w:rsid w:val="0034598F"/>
    <w:rsid w:val="0034648C"/>
    <w:rsid w:val="003471C4"/>
    <w:rsid w:val="003474BA"/>
    <w:rsid w:val="003500A1"/>
    <w:rsid w:val="003517AD"/>
    <w:rsid w:val="00353C2A"/>
    <w:rsid w:val="00353F62"/>
    <w:rsid w:val="003555DD"/>
    <w:rsid w:val="00356D97"/>
    <w:rsid w:val="00361165"/>
    <w:rsid w:val="00362A46"/>
    <w:rsid w:val="00363B50"/>
    <w:rsid w:val="0036491B"/>
    <w:rsid w:val="00366A62"/>
    <w:rsid w:val="00372960"/>
    <w:rsid w:val="00373089"/>
    <w:rsid w:val="0037594C"/>
    <w:rsid w:val="00377F72"/>
    <w:rsid w:val="003809E9"/>
    <w:rsid w:val="00382985"/>
    <w:rsid w:val="0038428E"/>
    <w:rsid w:val="003870C6"/>
    <w:rsid w:val="00387523"/>
    <w:rsid w:val="00387CD0"/>
    <w:rsid w:val="0039260F"/>
    <w:rsid w:val="00392D46"/>
    <w:rsid w:val="003931F6"/>
    <w:rsid w:val="00393E8B"/>
    <w:rsid w:val="00394D34"/>
    <w:rsid w:val="0039608B"/>
    <w:rsid w:val="003A2BDE"/>
    <w:rsid w:val="003A4237"/>
    <w:rsid w:val="003A55E0"/>
    <w:rsid w:val="003A6D06"/>
    <w:rsid w:val="003A78AB"/>
    <w:rsid w:val="003B1165"/>
    <w:rsid w:val="003B1BA5"/>
    <w:rsid w:val="003B37CF"/>
    <w:rsid w:val="003B64AF"/>
    <w:rsid w:val="003C020B"/>
    <w:rsid w:val="003C1729"/>
    <w:rsid w:val="003C3893"/>
    <w:rsid w:val="003C427E"/>
    <w:rsid w:val="003C4FFD"/>
    <w:rsid w:val="003C54FD"/>
    <w:rsid w:val="003D18C9"/>
    <w:rsid w:val="003D22CB"/>
    <w:rsid w:val="003D24A8"/>
    <w:rsid w:val="003D2BDC"/>
    <w:rsid w:val="003D4E76"/>
    <w:rsid w:val="003D6264"/>
    <w:rsid w:val="003D6EF6"/>
    <w:rsid w:val="003D6F59"/>
    <w:rsid w:val="003E13A3"/>
    <w:rsid w:val="003E1CCE"/>
    <w:rsid w:val="003E24FA"/>
    <w:rsid w:val="003E30B6"/>
    <w:rsid w:val="003E318D"/>
    <w:rsid w:val="003F13F9"/>
    <w:rsid w:val="003F4719"/>
    <w:rsid w:val="003F5171"/>
    <w:rsid w:val="003F5977"/>
    <w:rsid w:val="003F658D"/>
    <w:rsid w:val="003F7429"/>
    <w:rsid w:val="004001F1"/>
    <w:rsid w:val="00401AD6"/>
    <w:rsid w:val="00402503"/>
    <w:rsid w:val="004026E0"/>
    <w:rsid w:val="00402A7F"/>
    <w:rsid w:val="00403096"/>
    <w:rsid w:val="0040371D"/>
    <w:rsid w:val="0040407A"/>
    <w:rsid w:val="00412A7C"/>
    <w:rsid w:val="00417135"/>
    <w:rsid w:val="004175C2"/>
    <w:rsid w:val="004208A7"/>
    <w:rsid w:val="004212D2"/>
    <w:rsid w:val="00423CA0"/>
    <w:rsid w:val="004240DA"/>
    <w:rsid w:val="00426D75"/>
    <w:rsid w:val="00431C4B"/>
    <w:rsid w:val="004337AF"/>
    <w:rsid w:val="00433A7A"/>
    <w:rsid w:val="00434C0E"/>
    <w:rsid w:val="004357EC"/>
    <w:rsid w:val="00436C37"/>
    <w:rsid w:val="00440A8C"/>
    <w:rsid w:val="00445C5F"/>
    <w:rsid w:val="0045082A"/>
    <w:rsid w:val="00451A80"/>
    <w:rsid w:val="004527F6"/>
    <w:rsid w:val="00453BA6"/>
    <w:rsid w:val="004567CB"/>
    <w:rsid w:val="0046253D"/>
    <w:rsid w:val="00463E67"/>
    <w:rsid w:val="00467879"/>
    <w:rsid w:val="00467EEE"/>
    <w:rsid w:val="0047139A"/>
    <w:rsid w:val="00472D8F"/>
    <w:rsid w:val="00474924"/>
    <w:rsid w:val="004800D9"/>
    <w:rsid w:val="00480BFD"/>
    <w:rsid w:val="00480C49"/>
    <w:rsid w:val="00480FC4"/>
    <w:rsid w:val="004812B0"/>
    <w:rsid w:val="004812EC"/>
    <w:rsid w:val="00487E69"/>
    <w:rsid w:val="00495DE3"/>
    <w:rsid w:val="00496540"/>
    <w:rsid w:val="004A0728"/>
    <w:rsid w:val="004A1A0F"/>
    <w:rsid w:val="004A29A4"/>
    <w:rsid w:val="004A3A8A"/>
    <w:rsid w:val="004A457F"/>
    <w:rsid w:val="004A4768"/>
    <w:rsid w:val="004A5E53"/>
    <w:rsid w:val="004A651F"/>
    <w:rsid w:val="004A7627"/>
    <w:rsid w:val="004B0D9A"/>
    <w:rsid w:val="004B18D6"/>
    <w:rsid w:val="004B4E6B"/>
    <w:rsid w:val="004B5046"/>
    <w:rsid w:val="004B5DA8"/>
    <w:rsid w:val="004B616B"/>
    <w:rsid w:val="004B678E"/>
    <w:rsid w:val="004C0760"/>
    <w:rsid w:val="004C1EB6"/>
    <w:rsid w:val="004C70EC"/>
    <w:rsid w:val="004D121F"/>
    <w:rsid w:val="004D41F7"/>
    <w:rsid w:val="004D69F9"/>
    <w:rsid w:val="004E0AFA"/>
    <w:rsid w:val="004E2047"/>
    <w:rsid w:val="004E454C"/>
    <w:rsid w:val="004F0BDE"/>
    <w:rsid w:val="004F1EC4"/>
    <w:rsid w:val="004F5A4B"/>
    <w:rsid w:val="004F5D07"/>
    <w:rsid w:val="004F76E6"/>
    <w:rsid w:val="00502F1F"/>
    <w:rsid w:val="00503716"/>
    <w:rsid w:val="00503FB8"/>
    <w:rsid w:val="005042DE"/>
    <w:rsid w:val="00506143"/>
    <w:rsid w:val="0050654B"/>
    <w:rsid w:val="0050687B"/>
    <w:rsid w:val="00507CD8"/>
    <w:rsid w:val="00513298"/>
    <w:rsid w:val="005146BB"/>
    <w:rsid w:val="00520D46"/>
    <w:rsid w:val="00524179"/>
    <w:rsid w:val="00524424"/>
    <w:rsid w:val="005258BE"/>
    <w:rsid w:val="005262AD"/>
    <w:rsid w:val="00526516"/>
    <w:rsid w:val="0052663A"/>
    <w:rsid w:val="005301E6"/>
    <w:rsid w:val="00533611"/>
    <w:rsid w:val="00537074"/>
    <w:rsid w:val="00542D81"/>
    <w:rsid w:val="00542DB9"/>
    <w:rsid w:val="00543068"/>
    <w:rsid w:val="00543E76"/>
    <w:rsid w:val="00545484"/>
    <w:rsid w:val="0054701B"/>
    <w:rsid w:val="0055043E"/>
    <w:rsid w:val="00551D13"/>
    <w:rsid w:val="00554F05"/>
    <w:rsid w:val="00555CA5"/>
    <w:rsid w:val="00556D2D"/>
    <w:rsid w:val="00557979"/>
    <w:rsid w:val="005613A4"/>
    <w:rsid w:val="00562259"/>
    <w:rsid w:val="00563BFB"/>
    <w:rsid w:val="005642BF"/>
    <w:rsid w:val="00564557"/>
    <w:rsid w:val="00565442"/>
    <w:rsid w:val="00565BB1"/>
    <w:rsid w:val="00566BDF"/>
    <w:rsid w:val="00570859"/>
    <w:rsid w:val="00571864"/>
    <w:rsid w:val="00571DB8"/>
    <w:rsid w:val="005728F1"/>
    <w:rsid w:val="0057508F"/>
    <w:rsid w:val="0058316F"/>
    <w:rsid w:val="005873F9"/>
    <w:rsid w:val="00591352"/>
    <w:rsid w:val="00591D83"/>
    <w:rsid w:val="0059272A"/>
    <w:rsid w:val="00595CBC"/>
    <w:rsid w:val="005A1AA1"/>
    <w:rsid w:val="005A201E"/>
    <w:rsid w:val="005A5E04"/>
    <w:rsid w:val="005B0D55"/>
    <w:rsid w:val="005B0D99"/>
    <w:rsid w:val="005B3064"/>
    <w:rsid w:val="005B35BC"/>
    <w:rsid w:val="005C0AE5"/>
    <w:rsid w:val="005C1ADF"/>
    <w:rsid w:val="005C3310"/>
    <w:rsid w:val="005C3792"/>
    <w:rsid w:val="005C3EEF"/>
    <w:rsid w:val="005C62B7"/>
    <w:rsid w:val="005D5650"/>
    <w:rsid w:val="005D7054"/>
    <w:rsid w:val="005F20BD"/>
    <w:rsid w:val="005F3AF8"/>
    <w:rsid w:val="005F480B"/>
    <w:rsid w:val="005F573A"/>
    <w:rsid w:val="005F67C7"/>
    <w:rsid w:val="005F7DDA"/>
    <w:rsid w:val="006019A2"/>
    <w:rsid w:val="00605368"/>
    <w:rsid w:val="00607D40"/>
    <w:rsid w:val="006123FE"/>
    <w:rsid w:val="00613780"/>
    <w:rsid w:val="00614449"/>
    <w:rsid w:val="006157FD"/>
    <w:rsid w:val="00615940"/>
    <w:rsid w:val="00623C3D"/>
    <w:rsid w:val="006256EE"/>
    <w:rsid w:val="00626495"/>
    <w:rsid w:val="0062695F"/>
    <w:rsid w:val="0062736E"/>
    <w:rsid w:val="00630D58"/>
    <w:rsid w:val="006322E0"/>
    <w:rsid w:val="0063348F"/>
    <w:rsid w:val="0063429B"/>
    <w:rsid w:val="006351C3"/>
    <w:rsid w:val="00637D15"/>
    <w:rsid w:val="00641B27"/>
    <w:rsid w:val="00641BA2"/>
    <w:rsid w:val="00644BD8"/>
    <w:rsid w:val="0064660B"/>
    <w:rsid w:val="006475E3"/>
    <w:rsid w:val="00647E2D"/>
    <w:rsid w:val="00650526"/>
    <w:rsid w:val="006506A5"/>
    <w:rsid w:val="00652E4C"/>
    <w:rsid w:val="00654522"/>
    <w:rsid w:val="006552B1"/>
    <w:rsid w:val="00655BCE"/>
    <w:rsid w:val="00657121"/>
    <w:rsid w:val="006623FC"/>
    <w:rsid w:val="006632EC"/>
    <w:rsid w:val="00663923"/>
    <w:rsid w:val="00663FD4"/>
    <w:rsid w:val="00664AF5"/>
    <w:rsid w:val="00666E3B"/>
    <w:rsid w:val="006716EB"/>
    <w:rsid w:val="00676F49"/>
    <w:rsid w:val="00677BD4"/>
    <w:rsid w:val="00680EE5"/>
    <w:rsid w:val="00684597"/>
    <w:rsid w:val="00685042"/>
    <w:rsid w:val="006860C1"/>
    <w:rsid w:val="0069022C"/>
    <w:rsid w:val="00690827"/>
    <w:rsid w:val="00690A3A"/>
    <w:rsid w:val="00691336"/>
    <w:rsid w:val="00692172"/>
    <w:rsid w:val="00693915"/>
    <w:rsid w:val="00694D44"/>
    <w:rsid w:val="00697099"/>
    <w:rsid w:val="006A0656"/>
    <w:rsid w:val="006A1EAB"/>
    <w:rsid w:val="006A2CE1"/>
    <w:rsid w:val="006A2F2D"/>
    <w:rsid w:val="006A5474"/>
    <w:rsid w:val="006A55BC"/>
    <w:rsid w:val="006A5A36"/>
    <w:rsid w:val="006A5A8E"/>
    <w:rsid w:val="006A6F7F"/>
    <w:rsid w:val="006B0799"/>
    <w:rsid w:val="006B08BD"/>
    <w:rsid w:val="006B1444"/>
    <w:rsid w:val="006B42DE"/>
    <w:rsid w:val="006B5CA9"/>
    <w:rsid w:val="006B71A5"/>
    <w:rsid w:val="006B751D"/>
    <w:rsid w:val="006B79C6"/>
    <w:rsid w:val="006C396C"/>
    <w:rsid w:val="006C4536"/>
    <w:rsid w:val="006C7546"/>
    <w:rsid w:val="006D19ED"/>
    <w:rsid w:val="006D4EC5"/>
    <w:rsid w:val="006D6995"/>
    <w:rsid w:val="006E3492"/>
    <w:rsid w:val="006E41DA"/>
    <w:rsid w:val="006E4BBF"/>
    <w:rsid w:val="006F0037"/>
    <w:rsid w:val="006F12CC"/>
    <w:rsid w:val="006F25CE"/>
    <w:rsid w:val="006F3467"/>
    <w:rsid w:val="007001B5"/>
    <w:rsid w:val="0070446E"/>
    <w:rsid w:val="007056CC"/>
    <w:rsid w:val="00706D4D"/>
    <w:rsid w:val="007149E5"/>
    <w:rsid w:val="007159A3"/>
    <w:rsid w:val="00715C23"/>
    <w:rsid w:val="00721C4A"/>
    <w:rsid w:val="00722778"/>
    <w:rsid w:val="0072397C"/>
    <w:rsid w:val="00724C24"/>
    <w:rsid w:val="00724EC4"/>
    <w:rsid w:val="00725165"/>
    <w:rsid w:val="00725C9C"/>
    <w:rsid w:val="0072691E"/>
    <w:rsid w:val="00730359"/>
    <w:rsid w:val="00732CDD"/>
    <w:rsid w:val="007345AC"/>
    <w:rsid w:val="00736D10"/>
    <w:rsid w:val="00737739"/>
    <w:rsid w:val="0074064A"/>
    <w:rsid w:val="00744C43"/>
    <w:rsid w:val="0074511B"/>
    <w:rsid w:val="007455E2"/>
    <w:rsid w:val="00745BF1"/>
    <w:rsid w:val="00745DAB"/>
    <w:rsid w:val="00746957"/>
    <w:rsid w:val="00751DA1"/>
    <w:rsid w:val="00753954"/>
    <w:rsid w:val="00755770"/>
    <w:rsid w:val="0075735B"/>
    <w:rsid w:val="00761840"/>
    <w:rsid w:val="00763050"/>
    <w:rsid w:val="00763600"/>
    <w:rsid w:val="007638AA"/>
    <w:rsid w:val="0076534C"/>
    <w:rsid w:val="007660CF"/>
    <w:rsid w:val="007720C8"/>
    <w:rsid w:val="00777180"/>
    <w:rsid w:val="00781299"/>
    <w:rsid w:val="0078240B"/>
    <w:rsid w:val="007825D2"/>
    <w:rsid w:val="007830B0"/>
    <w:rsid w:val="00783B81"/>
    <w:rsid w:val="00783ED0"/>
    <w:rsid w:val="00790135"/>
    <w:rsid w:val="007957F4"/>
    <w:rsid w:val="00797343"/>
    <w:rsid w:val="007A0238"/>
    <w:rsid w:val="007A30A4"/>
    <w:rsid w:val="007A49A4"/>
    <w:rsid w:val="007A4CD4"/>
    <w:rsid w:val="007A605E"/>
    <w:rsid w:val="007A6441"/>
    <w:rsid w:val="007A7F5C"/>
    <w:rsid w:val="007B3ECF"/>
    <w:rsid w:val="007B469E"/>
    <w:rsid w:val="007B4DA4"/>
    <w:rsid w:val="007B586A"/>
    <w:rsid w:val="007B5C39"/>
    <w:rsid w:val="007B5CF9"/>
    <w:rsid w:val="007C48A5"/>
    <w:rsid w:val="007C6CC2"/>
    <w:rsid w:val="007D16CD"/>
    <w:rsid w:val="007D54F4"/>
    <w:rsid w:val="007D6701"/>
    <w:rsid w:val="007D7AAD"/>
    <w:rsid w:val="007E3090"/>
    <w:rsid w:val="007E33CA"/>
    <w:rsid w:val="007E7776"/>
    <w:rsid w:val="007F6875"/>
    <w:rsid w:val="007F68FA"/>
    <w:rsid w:val="007F6934"/>
    <w:rsid w:val="007F764E"/>
    <w:rsid w:val="008034CA"/>
    <w:rsid w:val="00805EE7"/>
    <w:rsid w:val="00806934"/>
    <w:rsid w:val="0081241E"/>
    <w:rsid w:val="00813B37"/>
    <w:rsid w:val="00825235"/>
    <w:rsid w:val="0082667D"/>
    <w:rsid w:val="0083045E"/>
    <w:rsid w:val="0083113C"/>
    <w:rsid w:val="00831A7E"/>
    <w:rsid w:val="0083208B"/>
    <w:rsid w:val="00837871"/>
    <w:rsid w:val="00842394"/>
    <w:rsid w:val="0084256A"/>
    <w:rsid w:val="008445B1"/>
    <w:rsid w:val="0084683B"/>
    <w:rsid w:val="00850D73"/>
    <w:rsid w:val="008519C8"/>
    <w:rsid w:val="00852E4B"/>
    <w:rsid w:val="00852E64"/>
    <w:rsid w:val="00853967"/>
    <w:rsid w:val="0086193B"/>
    <w:rsid w:val="00865C49"/>
    <w:rsid w:val="00865F36"/>
    <w:rsid w:val="0086745A"/>
    <w:rsid w:val="00867FAE"/>
    <w:rsid w:val="00871392"/>
    <w:rsid w:val="0087282B"/>
    <w:rsid w:val="00877FC3"/>
    <w:rsid w:val="00883D9D"/>
    <w:rsid w:val="00884BEA"/>
    <w:rsid w:val="008850FB"/>
    <w:rsid w:val="008868BE"/>
    <w:rsid w:val="00890875"/>
    <w:rsid w:val="00896897"/>
    <w:rsid w:val="00896C57"/>
    <w:rsid w:val="00897878"/>
    <w:rsid w:val="008A2448"/>
    <w:rsid w:val="008A5C77"/>
    <w:rsid w:val="008B4615"/>
    <w:rsid w:val="008B4EB4"/>
    <w:rsid w:val="008C0BC5"/>
    <w:rsid w:val="008C127B"/>
    <w:rsid w:val="008C14ED"/>
    <w:rsid w:val="008C6B1B"/>
    <w:rsid w:val="008C7D3E"/>
    <w:rsid w:val="008D0787"/>
    <w:rsid w:val="008D3A42"/>
    <w:rsid w:val="008D40EB"/>
    <w:rsid w:val="008D5028"/>
    <w:rsid w:val="008D64F4"/>
    <w:rsid w:val="008D71D1"/>
    <w:rsid w:val="008D798B"/>
    <w:rsid w:val="008E348D"/>
    <w:rsid w:val="008F670D"/>
    <w:rsid w:val="008F6753"/>
    <w:rsid w:val="008F799D"/>
    <w:rsid w:val="0090264F"/>
    <w:rsid w:val="00903D75"/>
    <w:rsid w:val="00907517"/>
    <w:rsid w:val="00911841"/>
    <w:rsid w:val="00911971"/>
    <w:rsid w:val="00911F32"/>
    <w:rsid w:val="00912924"/>
    <w:rsid w:val="00917E5D"/>
    <w:rsid w:val="00921D05"/>
    <w:rsid w:val="00922673"/>
    <w:rsid w:val="009240BD"/>
    <w:rsid w:val="00924422"/>
    <w:rsid w:val="00924D7D"/>
    <w:rsid w:val="00926B38"/>
    <w:rsid w:val="00926BD4"/>
    <w:rsid w:val="00927C3F"/>
    <w:rsid w:val="00927C43"/>
    <w:rsid w:val="009300D8"/>
    <w:rsid w:val="0093059F"/>
    <w:rsid w:val="0093116A"/>
    <w:rsid w:val="00936BE5"/>
    <w:rsid w:val="009370FB"/>
    <w:rsid w:val="00937374"/>
    <w:rsid w:val="00937778"/>
    <w:rsid w:val="00937BB8"/>
    <w:rsid w:val="0094000A"/>
    <w:rsid w:val="00940823"/>
    <w:rsid w:val="00940915"/>
    <w:rsid w:val="00943ACA"/>
    <w:rsid w:val="00944A6F"/>
    <w:rsid w:val="00950B0C"/>
    <w:rsid w:val="00952CA6"/>
    <w:rsid w:val="009538BF"/>
    <w:rsid w:val="00954151"/>
    <w:rsid w:val="00954682"/>
    <w:rsid w:val="00954C8C"/>
    <w:rsid w:val="00961B2C"/>
    <w:rsid w:val="00962376"/>
    <w:rsid w:val="00964F30"/>
    <w:rsid w:val="00967FFE"/>
    <w:rsid w:val="00970CFB"/>
    <w:rsid w:val="00972947"/>
    <w:rsid w:val="00972E01"/>
    <w:rsid w:val="00976327"/>
    <w:rsid w:val="00976E4F"/>
    <w:rsid w:val="009771DD"/>
    <w:rsid w:val="00977E64"/>
    <w:rsid w:val="00981EA4"/>
    <w:rsid w:val="0098302A"/>
    <w:rsid w:val="0098332E"/>
    <w:rsid w:val="0098698B"/>
    <w:rsid w:val="00991407"/>
    <w:rsid w:val="00992FA8"/>
    <w:rsid w:val="00997D2B"/>
    <w:rsid w:val="009A0602"/>
    <w:rsid w:val="009A0CA9"/>
    <w:rsid w:val="009A4C0C"/>
    <w:rsid w:val="009A5124"/>
    <w:rsid w:val="009A6104"/>
    <w:rsid w:val="009B151A"/>
    <w:rsid w:val="009B2D0F"/>
    <w:rsid w:val="009B2D2F"/>
    <w:rsid w:val="009B4E28"/>
    <w:rsid w:val="009B5387"/>
    <w:rsid w:val="009B72EA"/>
    <w:rsid w:val="009C0024"/>
    <w:rsid w:val="009C160F"/>
    <w:rsid w:val="009C7E33"/>
    <w:rsid w:val="009D06DC"/>
    <w:rsid w:val="009D14EE"/>
    <w:rsid w:val="009D200E"/>
    <w:rsid w:val="009D3066"/>
    <w:rsid w:val="009D4227"/>
    <w:rsid w:val="009D46E5"/>
    <w:rsid w:val="009D62EA"/>
    <w:rsid w:val="009D67D9"/>
    <w:rsid w:val="009D79AA"/>
    <w:rsid w:val="009E03B0"/>
    <w:rsid w:val="009E155D"/>
    <w:rsid w:val="009E503E"/>
    <w:rsid w:val="009E5F7F"/>
    <w:rsid w:val="009F1979"/>
    <w:rsid w:val="009F3A7B"/>
    <w:rsid w:val="009F4442"/>
    <w:rsid w:val="009F4DBE"/>
    <w:rsid w:val="009F6F1D"/>
    <w:rsid w:val="009F76FA"/>
    <w:rsid w:val="009F7793"/>
    <w:rsid w:val="00A00B52"/>
    <w:rsid w:val="00A00DDA"/>
    <w:rsid w:val="00A04AEF"/>
    <w:rsid w:val="00A05108"/>
    <w:rsid w:val="00A054C4"/>
    <w:rsid w:val="00A06BC6"/>
    <w:rsid w:val="00A074E9"/>
    <w:rsid w:val="00A07D56"/>
    <w:rsid w:val="00A15049"/>
    <w:rsid w:val="00A1532C"/>
    <w:rsid w:val="00A1656A"/>
    <w:rsid w:val="00A16F06"/>
    <w:rsid w:val="00A177B8"/>
    <w:rsid w:val="00A17AD4"/>
    <w:rsid w:val="00A22535"/>
    <w:rsid w:val="00A231EE"/>
    <w:rsid w:val="00A23923"/>
    <w:rsid w:val="00A254D8"/>
    <w:rsid w:val="00A309EB"/>
    <w:rsid w:val="00A357F1"/>
    <w:rsid w:val="00A36141"/>
    <w:rsid w:val="00A424E3"/>
    <w:rsid w:val="00A46A4E"/>
    <w:rsid w:val="00A477BD"/>
    <w:rsid w:val="00A5295A"/>
    <w:rsid w:val="00A56A10"/>
    <w:rsid w:val="00A57AC3"/>
    <w:rsid w:val="00A601CE"/>
    <w:rsid w:val="00A60406"/>
    <w:rsid w:val="00A62830"/>
    <w:rsid w:val="00A63B11"/>
    <w:rsid w:val="00A65776"/>
    <w:rsid w:val="00A67DC9"/>
    <w:rsid w:val="00A71AE1"/>
    <w:rsid w:val="00A72980"/>
    <w:rsid w:val="00A73D59"/>
    <w:rsid w:val="00A749DF"/>
    <w:rsid w:val="00A80CC4"/>
    <w:rsid w:val="00A81697"/>
    <w:rsid w:val="00A82655"/>
    <w:rsid w:val="00A85396"/>
    <w:rsid w:val="00A8602E"/>
    <w:rsid w:val="00A901E1"/>
    <w:rsid w:val="00A91238"/>
    <w:rsid w:val="00A9389E"/>
    <w:rsid w:val="00A949BE"/>
    <w:rsid w:val="00A96FC6"/>
    <w:rsid w:val="00AA0CEA"/>
    <w:rsid w:val="00AA1D78"/>
    <w:rsid w:val="00AA1F8D"/>
    <w:rsid w:val="00AA2192"/>
    <w:rsid w:val="00AA3BB1"/>
    <w:rsid w:val="00AA4C85"/>
    <w:rsid w:val="00AA67FB"/>
    <w:rsid w:val="00AA72EF"/>
    <w:rsid w:val="00AA7901"/>
    <w:rsid w:val="00AB0488"/>
    <w:rsid w:val="00AB0C91"/>
    <w:rsid w:val="00AB3189"/>
    <w:rsid w:val="00AB42E7"/>
    <w:rsid w:val="00AC107E"/>
    <w:rsid w:val="00AC1567"/>
    <w:rsid w:val="00AC4ED5"/>
    <w:rsid w:val="00AC5828"/>
    <w:rsid w:val="00AC6F0A"/>
    <w:rsid w:val="00AD6AA5"/>
    <w:rsid w:val="00AE20D0"/>
    <w:rsid w:val="00AE27CA"/>
    <w:rsid w:val="00AE2F34"/>
    <w:rsid w:val="00AE3376"/>
    <w:rsid w:val="00AE43B8"/>
    <w:rsid w:val="00AE4DC1"/>
    <w:rsid w:val="00AE7CD8"/>
    <w:rsid w:val="00AE7D61"/>
    <w:rsid w:val="00AE7DBC"/>
    <w:rsid w:val="00AF1DDA"/>
    <w:rsid w:val="00AF200C"/>
    <w:rsid w:val="00AF38DD"/>
    <w:rsid w:val="00AF76A3"/>
    <w:rsid w:val="00B0033C"/>
    <w:rsid w:val="00B0045E"/>
    <w:rsid w:val="00B02D7C"/>
    <w:rsid w:val="00B036C5"/>
    <w:rsid w:val="00B061D6"/>
    <w:rsid w:val="00B065B2"/>
    <w:rsid w:val="00B074DB"/>
    <w:rsid w:val="00B1166D"/>
    <w:rsid w:val="00B16ED2"/>
    <w:rsid w:val="00B25B3C"/>
    <w:rsid w:val="00B26F72"/>
    <w:rsid w:val="00B3077C"/>
    <w:rsid w:val="00B31795"/>
    <w:rsid w:val="00B31C71"/>
    <w:rsid w:val="00B355C4"/>
    <w:rsid w:val="00B4041F"/>
    <w:rsid w:val="00B42EA1"/>
    <w:rsid w:val="00B473BF"/>
    <w:rsid w:val="00B47EA7"/>
    <w:rsid w:val="00B5523F"/>
    <w:rsid w:val="00B56DAF"/>
    <w:rsid w:val="00B619E1"/>
    <w:rsid w:val="00B61A16"/>
    <w:rsid w:val="00B6234B"/>
    <w:rsid w:val="00B6426B"/>
    <w:rsid w:val="00B64373"/>
    <w:rsid w:val="00B71853"/>
    <w:rsid w:val="00B74FDA"/>
    <w:rsid w:val="00B77D4B"/>
    <w:rsid w:val="00B808DD"/>
    <w:rsid w:val="00B809EE"/>
    <w:rsid w:val="00B81A4F"/>
    <w:rsid w:val="00B849C1"/>
    <w:rsid w:val="00B868D3"/>
    <w:rsid w:val="00B87397"/>
    <w:rsid w:val="00B8784B"/>
    <w:rsid w:val="00B94DFF"/>
    <w:rsid w:val="00B9527A"/>
    <w:rsid w:val="00B957C1"/>
    <w:rsid w:val="00BA03FE"/>
    <w:rsid w:val="00BA192E"/>
    <w:rsid w:val="00BA3BA6"/>
    <w:rsid w:val="00BA68F8"/>
    <w:rsid w:val="00BA6FC6"/>
    <w:rsid w:val="00BB3330"/>
    <w:rsid w:val="00BB7284"/>
    <w:rsid w:val="00BC35B4"/>
    <w:rsid w:val="00BC5EBD"/>
    <w:rsid w:val="00BC6998"/>
    <w:rsid w:val="00BC79A4"/>
    <w:rsid w:val="00BD0665"/>
    <w:rsid w:val="00BD2B65"/>
    <w:rsid w:val="00BD2F01"/>
    <w:rsid w:val="00BD484F"/>
    <w:rsid w:val="00BD6D01"/>
    <w:rsid w:val="00BD76F6"/>
    <w:rsid w:val="00BE0896"/>
    <w:rsid w:val="00BE09F6"/>
    <w:rsid w:val="00BE2EA9"/>
    <w:rsid w:val="00BE33FD"/>
    <w:rsid w:val="00BE5287"/>
    <w:rsid w:val="00BE5D75"/>
    <w:rsid w:val="00BE6423"/>
    <w:rsid w:val="00BE6F86"/>
    <w:rsid w:val="00BE7DF3"/>
    <w:rsid w:val="00BF2584"/>
    <w:rsid w:val="00BF277E"/>
    <w:rsid w:val="00BF4969"/>
    <w:rsid w:val="00BF6D8E"/>
    <w:rsid w:val="00C00113"/>
    <w:rsid w:val="00C016A2"/>
    <w:rsid w:val="00C020E2"/>
    <w:rsid w:val="00C11F49"/>
    <w:rsid w:val="00C1300C"/>
    <w:rsid w:val="00C2254B"/>
    <w:rsid w:val="00C2278E"/>
    <w:rsid w:val="00C2490B"/>
    <w:rsid w:val="00C24C0D"/>
    <w:rsid w:val="00C261AD"/>
    <w:rsid w:val="00C30CE5"/>
    <w:rsid w:val="00C31BBC"/>
    <w:rsid w:val="00C3612C"/>
    <w:rsid w:val="00C37798"/>
    <w:rsid w:val="00C40397"/>
    <w:rsid w:val="00C419A0"/>
    <w:rsid w:val="00C41CD0"/>
    <w:rsid w:val="00C41E51"/>
    <w:rsid w:val="00C4267D"/>
    <w:rsid w:val="00C42E21"/>
    <w:rsid w:val="00C44272"/>
    <w:rsid w:val="00C46647"/>
    <w:rsid w:val="00C47CFE"/>
    <w:rsid w:val="00C51618"/>
    <w:rsid w:val="00C522F4"/>
    <w:rsid w:val="00C52EB5"/>
    <w:rsid w:val="00C53F59"/>
    <w:rsid w:val="00C5433E"/>
    <w:rsid w:val="00C57025"/>
    <w:rsid w:val="00C578A6"/>
    <w:rsid w:val="00C60CC6"/>
    <w:rsid w:val="00C6376F"/>
    <w:rsid w:val="00C64935"/>
    <w:rsid w:val="00C66664"/>
    <w:rsid w:val="00C67AC7"/>
    <w:rsid w:val="00C71FCD"/>
    <w:rsid w:val="00C73848"/>
    <w:rsid w:val="00C7483F"/>
    <w:rsid w:val="00C77F89"/>
    <w:rsid w:val="00C803EE"/>
    <w:rsid w:val="00C846EA"/>
    <w:rsid w:val="00C86112"/>
    <w:rsid w:val="00C87E61"/>
    <w:rsid w:val="00C9144D"/>
    <w:rsid w:val="00C91DBC"/>
    <w:rsid w:val="00C928EB"/>
    <w:rsid w:val="00C934A7"/>
    <w:rsid w:val="00C94F4E"/>
    <w:rsid w:val="00CA266B"/>
    <w:rsid w:val="00CA3AC6"/>
    <w:rsid w:val="00CA4610"/>
    <w:rsid w:val="00CB1902"/>
    <w:rsid w:val="00CB2334"/>
    <w:rsid w:val="00CB2642"/>
    <w:rsid w:val="00CC0BEE"/>
    <w:rsid w:val="00CC2025"/>
    <w:rsid w:val="00CC3029"/>
    <w:rsid w:val="00CD1820"/>
    <w:rsid w:val="00CD1F8A"/>
    <w:rsid w:val="00CD24F7"/>
    <w:rsid w:val="00CD3955"/>
    <w:rsid w:val="00CD40E1"/>
    <w:rsid w:val="00CD774C"/>
    <w:rsid w:val="00CD795B"/>
    <w:rsid w:val="00CE49C1"/>
    <w:rsid w:val="00CE5C54"/>
    <w:rsid w:val="00CE5F73"/>
    <w:rsid w:val="00CF27C4"/>
    <w:rsid w:val="00CF32CA"/>
    <w:rsid w:val="00CF3D8D"/>
    <w:rsid w:val="00CF79F8"/>
    <w:rsid w:val="00D01A16"/>
    <w:rsid w:val="00D01F5D"/>
    <w:rsid w:val="00D0484B"/>
    <w:rsid w:val="00D074CF"/>
    <w:rsid w:val="00D1288D"/>
    <w:rsid w:val="00D14550"/>
    <w:rsid w:val="00D16B91"/>
    <w:rsid w:val="00D16CB6"/>
    <w:rsid w:val="00D1735F"/>
    <w:rsid w:val="00D23091"/>
    <w:rsid w:val="00D259CA"/>
    <w:rsid w:val="00D25D42"/>
    <w:rsid w:val="00D30C94"/>
    <w:rsid w:val="00D40BC6"/>
    <w:rsid w:val="00D41139"/>
    <w:rsid w:val="00D4222B"/>
    <w:rsid w:val="00D426D5"/>
    <w:rsid w:val="00D449BA"/>
    <w:rsid w:val="00D45018"/>
    <w:rsid w:val="00D45DFC"/>
    <w:rsid w:val="00D521B8"/>
    <w:rsid w:val="00D57A22"/>
    <w:rsid w:val="00D60B8F"/>
    <w:rsid w:val="00D65246"/>
    <w:rsid w:val="00D65A9A"/>
    <w:rsid w:val="00D71F52"/>
    <w:rsid w:val="00D76823"/>
    <w:rsid w:val="00D86C83"/>
    <w:rsid w:val="00D930B4"/>
    <w:rsid w:val="00D931C4"/>
    <w:rsid w:val="00D93858"/>
    <w:rsid w:val="00D94F80"/>
    <w:rsid w:val="00D95CB5"/>
    <w:rsid w:val="00DA3A24"/>
    <w:rsid w:val="00DA4575"/>
    <w:rsid w:val="00DA6B36"/>
    <w:rsid w:val="00DB0341"/>
    <w:rsid w:val="00DB06AB"/>
    <w:rsid w:val="00DB3818"/>
    <w:rsid w:val="00DC0A18"/>
    <w:rsid w:val="00DC4E45"/>
    <w:rsid w:val="00DC5AC9"/>
    <w:rsid w:val="00DD0C2A"/>
    <w:rsid w:val="00DD1B60"/>
    <w:rsid w:val="00DD3702"/>
    <w:rsid w:val="00DD4A3E"/>
    <w:rsid w:val="00DD72FB"/>
    <w:rsid w:val="00DD7EC3"/>
    <w:rsid w:val="00DE00DC"/>
    <w:rsid w:val="00DE04AB"/>
    <w:rsid w:val="00DE06CE"/>
    <w:rsid w:val="00DE46A7"/>
    <w:rsid w:val="00DE48C1"/>
    <w:rsid w:val="00DE592C"/>
    <w:rsid w:val="00DE6E30"/>
    <w:rsid w:val="00DF4341"/>
    <w:rsid w:val="00DF5B21"/>
    <w:rsid w:val="00E041EE"/>
    <w:rsid w:val="00E060C1"/>
    <w:rsid w:val="00E1123A"/>
    <w:rsid w:val="00E121CD"/>
    <w:rsid w:val="00E13580"/>
    <w:rsid w:val="00E15E50"/>
    <w:rsid w:val="00E206F9"/>
    <w:rsid w:val="00E20B1E"/>
    <w:rsid w:val="00E2202A"/>
    <w:rsid w:val="00E22423"/>
    <w:rsid w:val="00E22A63"/>
    <w:rsid w:val="00E25520"/>
    <w:rsid w:val="00E268AF"/>
    <w:rsid w:val="00E27DF0"/>
    <w:rsid w:val="00E3050C"/>
    <w:rsid w:val="00E31143"/>
    <w:rsid w:val="00E31260"/>
    <w:rsid w:val="00E3414E"/>
    <w:rsid w:val="00E34344"/>
    <w:rsid w:val="00E35076"/>
    <w:rsid w:val="00E4001E"/>
    <w:rsid w:val="00E42818"/>
    <w:rsid w:val="00E460BF"/>
    <w:rsid w:val="00E46B72"/>
    <w:rsid w:val="00E5278B"/>
    <w:rsid w:val="00E52DAD"/>
    <w:rsid w:val="00E54FB7"/>
    <w:rsid w:val="00E6013B"/>
    <w:rsid w:val="00E6196D"/>
    <w:rsid w:val="00E6297C"/>
    <w:rsid w:val="00E65C98"/>
    <w:rsid w:val="00E75DE8"/>
    <w:rsid w:val="00E84C2E"/>
    <w:rsid w:val="00E856CC"/>
    <w:rsid w:val="00E86E5D"/>
    <w:rsid w:val="00E908AD"/>
    <w:rsid w:val="00E91A3B"/>
    <w:rsid w:val="00E94D0B"/>
    <w:rsid w:val="00E97F9E"/>
    <w:rsid w:val="00EA3316"/>
    <w:rsid w:val="00EA40B6"/>
    <w:rsid w:val="00EA639B"/>
    <w:rsid w:val="00EB0C23"/>
    <w:rsid w:val="00EB2FF5"/>
    <w:rsid w:val="00EB3935"/>
    <w:rsid w:val="00EB4711"/>
    <w:rsid w:val="00EC02B1"/>
    <w:rsid w:val="00EC1A2F"/>
    <w:rsid w:val="00EC3944"/>
    <w:rsid w:val="00EC503E"/>
    <w:rsid w:val="00EC7AFF"/>
    <w:rsid w:val="00ED060B"/>
    <w:rsid w:val="00ED21BC"/>
    <w:rsid w:val="00ED4931"/>
    <w:rsid w:val="00ED53C9"/>
    <w:rsid w:val="00ED700B"/>
    <w:rsid w:val="00ED7081"/>
    <w:rsid w:val="00ED7F84"/>
    <w:rsid w:val="00EE015F"/>
    <w:rsid w:val="00EE2ECC"/>
    <w:rsid w:val="00EE3002"/>
    <w:rsid w:val="00EE3258"/>
    <w:rsid w:val="00EE348B"/>
    <w:rsid w:val="00EE5794"/>
    <w:rsid w:val="00EE6776"/>
    <w:rsid w:val="00EE76C5"/>
    <w:rsid w:val="00EF00A7"/>
    <w:rsid w:val="00EF22FE"/>
    <w:rsid w:val="00EF2349"/>
    <w:rsid w:val="00EF2C8C"/>
    <w:rsid w:val="00EF308F"/>
    <w:rsid w:val="00EF3F0B"/>
    <w:rsid w:val="00EF40BE"/>
    <w:rsid w:val="00EF6A8F"/>
    <w:rsid w:val="00F0207B"/>
    <w:rsid w:val="00F0491E"/>
    <w:rsid w:val="00F0562F"/>
    <w:rsid w:val="00F06C97"/>
    <w:rsid w:val="00F14E2B"/>
    <w:rsid w:val="00F15EA2"/>
    <w:rsid w:val="00F16B54"/>
    <w:rsid w:val="00F1717E"/>
    <w:rsid w:val="00F23B45"/>
    <w:rsid w:val="00F2523B"/>
    <w:rsid w:val="00F258F9"/>
    <w:rsid w:val="00F30FFC"/>
    <w:rsid w:val="00F31713"/>
    <w:rsid w:val="00F33587"/>
    <w:rsid w:val="00F339B2"/>
    <w:rsid w:val="00F346C3"/>
    <w:rsid w:val="00F3573A"/>
    <w:rsid w:val="00F421A2"/>
    <w:rsid w:val="00F42209"/>
    <w:rsid w:val="00F4545E"/>
    <w:rsid w:val="00F4616F"/>
    <w:rsid w:val="00F46AFB"/>
    <w:rsid w:val="00F519F5"/>
    <w:rsid w:val="00F5284B"/>
    <w:rsid w:val="00F53F05"/>
    <w:rsid w:val="00F54E97"/>
    <w:rsid w:val="00F550CA"/>
    <w:rsid w:val="00F56D7F"/>
    <w:rsid w:val="00F60499"/>
    <w:rsid w:val="00F60F30"/>
    <w:rsid w:val="00F62BF4"/>
    <w:rsid w:val="00F65674"/>
    <w:rsid w:val="00F6771B"/>
    <w:rsid w:val="00F72F89"/>
    <w:rsid w:val="00F74E6E"/>
    <w:rsid w:val="00F7792A"/>
    <w:rsid w:val="00F8066C"/>
    <w:rsid w:val="00F81C12"/>
    <w:rsid w:val="00F83ACC"/>
    <w:rsid w:val="00F84BD5"/>
    <w:rsid w:val="00F9028E"/>
    <w:rsid w:val="00F907EF"/>
    <w:rsid w:val="00F9263E"/>
    <w:rsid w:val="00F92D3F"/>
    <w:rsid w:val="00F94465"/>
    <w:rsid w:val="00FA2B0C"/>
    <w:rsid w:val="00FA3877"/>
    <w:rsid w:val="00FA4DBC"/>
    <w:rsid w:val="00FA595E"/>
    <w:rsid w:val="00FA7CB9"/>
    <w:rsid w:val="00FB0A84"/>
    <w:rsid w:val="00FB1EB9"/>
    <w:rsid w:val="00FB3469"/>
    <w:rsid w:val="00FB3821"/>
    <w:rsid w:val="00FB4E33"/>
    <w:rsid w:val="00FB5557"/>
    <w:rsid w:val="00FB6E6A"/>
    <w:rsid w:val="00FC21C3"/>
    <w:rsid w:val="00FC282A"/>
    <w:rsid w:val="00FC2F5A"/>
    <w:rsid w:val="00FC3C06"/>
    <w:rsid w:val="00FC5093"/>
    <w:rsid w:val="00FC662D"/>
    <w:rsid w:val="00FC69C6"/>
    <w:rsid w:val="00FC75E3"/>
    <w:rsid w:val="00FD108D"/>
    <w:rsid w:val="00FD1B76"/>
    <w:rsid w:val="00FD3690"/>
    <w:rsid w:val="00FD496F"/>
    <w:rsid w:val="00FD4EB1"/>
    <w:rsid w:val="00FD5902"/>
    <w:rsid w:val="00FE05FB"/>
    <w:rsid w:val="00FE0F14"/>
    <w:rsid w:val="00FE10A9"/>
    <w:rsid w:val="00FE2DBA"/>
    <w:rsid w:val="00FE3A9D"/>
    <w:rsid w:val="00FE58B6"/>
    <w:rsid w:val="00FE70D0"/>
    <w:rsid w:val="00FE760C"/>
    <w:rsid w:val="00FF0531"/>
    <w:rsid w:val="00FF1A20"/>
    <w:rsid w:val="00FF1DE8"/>
    <w:rsid w:val="00FF2BE0"/>
    <w:rsid w:val="00FF3019"/>
    <w:rsid w:val="00FF458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ABCF2"/>
  <w15:docId w15:val="{1D0D40BE-D21A-4439-9AAB-D6360E99C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01B"/>
    <w:pPr>
      <w:spacing w:after="120" w:line="240" w:lineRule="atLeast"/>
    </w:pPr>
    <w:rPr>
      <w:rFonts w:ascii="Arial" w:hAnsi="Arial"/>
      <w:color w:val="404040" w:themeColor="text1" w:themeTint="BF"/>
      <w:sz w:val="20"/>
    </w:rPr>
  </w:style>
  <w:style w:type="paragraph" w:styleId="Overskrift1">
    <w:name w:val="heading 1"/>
    <w:basedOn w:val="Normal"/>
    <w:next w:val="Normal"/>
    <w:link w:val="Overskrift1Tegn"/>
    <w:uiPriority w:val="1"/>
    <w:qFormat/>
    <w:rsid w:val="00F72F89"/>
    <w:pPr>
      <w:keepNext/>
      <w:keepLines/>
      <w:spacing w:after="240" w:line="720" w:lineRule="atLeast"/>
      <w:ind w:right="-3465"/>
      <w:contextualSpacing/>
      <w:outlineLvl w:val="0"/>
    </w:pPr>
    <w:rPr>
      <w:rFonts w:eastAsiaTheme="majorEastAsia" w:cstheme="majorBidi"/>
      <w:b/>
      <w:sz w:val="60"/>
      <w:szCs w:val="32"/>
    </w:rPr>
  </w:style>
  <w:style w:type="paragraph" w:styleId="Overskrift2">
    <w:name w:val="heading 2"/>
    <w:basedOn w:val="Overskrift1"/>
    <w:next w:val="Normal"/>
    <w:link w:val="Overskrift2Tegn"/>
    <w:uiPriority w:val="1"/>
    <w:unhideWhenUsed/>
    <w:qFormat/>
    <w:rsid w:val="00FA4DBC"/>
    <w:pPr>
      <w:spacing w:before="400" w:after="180" w:line="260" w:lineRule="atLeast"/>
      <w:outlineLvl w:val="1"/>
    </w:pPr>
    <w:rPr>
      <w:rFonts w:eastAsia="Times New Roman"/>
      <w:sz w:val="30"/>
      <w:szCs w:val="30"/>
    </w:rPr>
  </w:style>
  <w:style w:type="paragraph" w:styleId="Overskrift3">
    <w:name w:val="heading 3"/>
    <w:basedOn w:val="Overskrift2"/>
    <w:next w:val="Normal"/>
    <w:link w:val="Overskrift3Tegn"/>
    <w:uiPriority w:val="1"/>
    <w:unhideWhenUsed/>
    <w:qFormat/>
    <w:rsid w:val="00FA4DBC"/>
    <w:pPr>
      <w:spacing w:before="240" w:after="60"/>
      <w:outlineLvl w:val="2"/>
    </w:pPr>
    <w:rPr>
      <w:sz w:val="22"/>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F72F89"/>
    <w:rPr>
      <w:rFonts w:ascii="Arial" w:eastAsiaTheme="majorEastAsia" w:hAnsi="Arial" w:cstheme="majorBidi"/>
      <w:b/>
      <w:color w:val="404040" w:themeColor="text1" w:themeTint="BF"/>
      <w:sz w:val="60"/>
      <w:szCs w:val="32"/>
    </w:rPr>
  </w:style>
  <w:style w:type="character" w:customStyle="1" w:styleId="Overskrift2Tegn">
    <w:name w:val="Overskrift 2 Tegn"/>
    <w:basedOn w:val="Standardskrifttypeiafsnit"/>
    <w:link w:val="Overskrift2"/>
    <w:uiPriority w:val="1"/>
    <w:rsid w:val="00FA4DBC"/>
    <w:rPr>
      <w:rFonts w:ascii="Arial" w:eastAsia="Times New Roman" w:hAnsi="Arial" w:cstheme="majorBidi"/>
      <w:b/>
      <w:color w:val="404040" w:themeColor="text1" w:themeTint="BF"/>
      <w:sz w:val="30"/>
      <w:szCs w:val="30"/>
    </w:rPr>
  </w:style>
  <w:style w:type="character" w:customStyle="1" w:styleId="Overskrift3Tegn">
    <w:name w:val="Overskrift 3 Tegn"/>
    <w:basedOn w:val="Standardskrifttypeiafsnit"/>
    <w:link w:val="Overskrift3"/>
    <w:uiPriority w:val="1"/>
    <w:rsid w:val="00FA4DBC"/>
    <w:rPr>
      <w:rFonts w:ascii="Arial" w:eastAsia="Times New Roman" w:hAnsi="Arial" w:cstheme="majorBidi"/>
      <w:b/>
      <w:color w:val="404040" w:themeColor="text1" w:themeTint="BF"/>
      <w:szCs w:val="24"/>
    </w:rPr>
  </w:style>
  <w:style w:type="paragraph" w:styleId="Listeafsnit">
    <w:name w:val="List Paragraph"/>
    <w:basedOn w:val="Opstilling-punkttegn"/>
    <w:next w:val="Opstilling-punkttegn"/>
    <w:link w:val="ListeafsnitTegn"/>
    <w:uiPriority w:val="34"/>
    <w:rsid w:val="000C1195"/>
    <w:pPr>
      <w:numPr>
        <w:numId w:val="1"/>
      </w:numPr>
      <w:spacing w:after="260"/>
      <w:ind w:left="170" w:hanging="170"/>
    </w:pPr>
    <w:rPr>
      <w:color w:val="FFFFFF" w:themeColor="background1"/>
    </w:rPr>
  </w:style>
  <w:style w:type="paragraph" w:styleId="Opstilling-punkttegn">
    <w:name w:val="List Bullet"/>
    <w:aliases w:val="Punktopstilling margen"/>
    <w:basedOn w:val="Normal"/>
    <w:link w:val="Opstilling-punkttegnTegn"/>
    <w:autoRedefine/>
    <w:uiPriority w:val="99"/>
    <w:unhideWhenUsed/>
    <w:rsid w:val="00345589"/>
    <w:pPr>
      <w:numPr>
        <w:numId w:val="2"/>
      </w:numPr>
      <w:ind w:left="170" w:hanging="170"/>
      <w:contextualSpacing/>
    </w:pPr>
    <w:rPr>
      <w:color w:val="409CDA"/>
    </w:rPr>
  </w:style>
  <w:style w:type="paragraph" w:customStyle="1" w:styleId="Fakta">
    <w:name w:val="Fakta"/>
    <w:rsid w:val="00264156"/>
    <w:pPr>
      <w:framePr w:vSpace="284" w:wrap="around" w:vAnchor="text" w:hAnchor="text" w:y="1"/>
      <w:shd w:val="clear" w:color="auto" w:fill="409CDA"/>
      <w:contextualSpacing/>
    </w:pPr>
    <w:rPr>
      <w:rFonts w:ascii="Arial" w:hAnsi="Arial"/>
      <w:color w:val="FFFFFF" w:themeColor="background1"/>
      <w:sz w:val="20"/>
    </w:rPr>
  </w:style>
  <w:style w:type="paragraph" w:customStyle="1" w:styleId="Billedtekst-afsnit">
    <w:name w:val="Billedtekst-afsnit"/>
    <w:basedOn w:val="Normal"/>
    <w:uiPriority w:val="1"/>
    <w:qFormat/>
    <w:rsid w:val="00897878"/>
    <w:pPr>
      <w:spacing w:before="60"/>
    </w:pPr>
    <w:rPr>
      <w:i/>
      <w:sz w:val="16"/>
    </w:rPr>
  </w:style>
  <w:style w:type="paragraph" w:styleId="Sidehoved">
    <w:name w:val="header"/>
    <w:basedOn w:val="Normal"/>
    <w:link w:val="SidehovedTegn"/>
    <w:uiPriority w:val="99"/>
    <w:unhideWhenUsed/>
    <w:rsid w:val="003E30B6"/>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3E30B6"/>
    <w:rPr>
      <w:rFonts w:ascii="Arial" w:hAnsi="Arial"/>
      <w:sz w:val="20"/>
    </w:rPr>
  </w:style>
  <w:style w:type="paragraph" w:styleId="Sidefod">
    <w:name w:val="footer"/>
    <w:basedOn w:val="Normal"/>
    <w:link w:val="SidefodTegn"/>
    <w:uiPriority w:val="99"/>
    <w:unhideWhenUsed/>
    <w:rsid w:val="003E30B6"/>
    <w:pPr>
      <w:tabs>
        <w:tab w:val="center" w:pos="4819"/>
        <w:tab w:val="right" w:pos="9638"/>
      </w:tabs>
      <w:spacing w:line="240" w:lineRule="auto"/>
    </w:pPr>
  </w:style>
  <w:style w:type="character" w:customStyle="1" w:styleId="SidefodTegn">
    <w:name w:val="Sidefod Tegn"/>
    <w:basedOn w:val="Standardskrifttypeiafsnit"/>
    <w:link w:val="Sidefod"/>
    <w:uiPriority w:val="99"/>
    <w:rsid w:val="003E30B6"/>
    <w:rPr>
      <w:rFonts w:ascii="Arial" w:hAnsi="Arial"/>
      <w:sz w:val="20"/>
    </w:rPr>
  </w:style>
  <w:style w:type="paragraph" w:customStyle="1" w:styleId="Sidefod-format">
    <w:name w:val="Sidefod-format"/>
    <w:basedOn w:val="Normal"/>
    <w:rsid w:val="003E30B6"/>
    <w:rPr>
      <w:smallCaps/>
      <w:sz w:val="14"/>
    </w:rPr>
  </w:style>
  <w:style w:type="paragraph" w:styleId="Markeringsbobletekst">
    <w:name w:val="Balloon Text"/>
    <w:basedOn w:val="Normal"/>
    <w:link w:val="MarkeringsbobletekstTegn"/>
    <w:uiPriority w:val="99"/>
    <w:semiHidden/>
    <w:unhideWhenUsed/>
    <w:rsid w:val="007D7AAD"/>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D7AAD"/>
    <w:rPr>
      <w:rFonts w:ascii="Segoe UI" w:hAnsi="Segoe UI" w:cs="Segoe UI"/>
      <w:sz w:val="18"/>
      <w:szCs w:val="18"/>
    </w:rPr>
  </w:style>
  <w:style w:type="paragraph" w:customStyle="1" w:styleId="Default">
    <w:name w:val="Default"/>
    <w:rsid w:val="001C2A1E"/>
    <w:pPr>
      <w:autoSpaceDE w:val="0"/>
      <w:autoSpaceDN w:val="0"/>
      <w:adjustRightInd w:val="0"/>
      <w:spacing w:after="0" w:line="240" w:lineRule="auto"/>
    </w:pPr>
    <w:rPr>
      <w:rFonts w:ascii="Verdana" w:hAnsi="Verdana" w:cs="Verdana"/>
      <w:color w:val="000000"/>
      <w:sz w:val="24"/>
      <w:szCs w:val="24"/>
    </w:rPr>
  </w:style>
  <w:style w:type="table" w:styleId="Tabel-Gitter">
    <w:name w:val="Table Grid"/>
    <w:basedOn w:val="Tabel-Normal"/>
    <w:uiPriority w:val="39"/>
    <w:rsid w:val="001C2A1E"/>
    <w:pPr>
      <w:spacing w:after="0" w:line="240" w:lineRule="auto"/>
    </w:pPr>
    <w:rPr>
      <w:rFonts w:ascii="Verdana" w:hAnsi="Verdan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
    <w:name w:val="TOC Heading"/>
    <w:basedOn w:val="Overskrift1"/>
    <w:next w:val="Normal"/>
    <w:uiPriority w:val="39"/>
    <w:unhideWhenUsed/>
    <w:rsid w:val="00D25D42"/>
    <w:pPr>
      <w:spacing w:before="240" w:after="0" w:line="259" w:lineRule="auto"/>
      <w:contextualSpacing w:val="0"/>
      <w:outlineLvl w:val="9"/>
    </w:pPr>
    <w:rPr>
      <w:rFonts w:asciiTheme="majorHAnsi" w:hAnsiTheme="majorHAnsi"/>
      <w:b w:val="0"/>
      <w:color w:val="46761F" w:themeColor="accent1" w:themeShade="BF"/>
      <w:sz w:val="32"/>
      <w:lang w:eastAsia="da-DK"/>
    </w:rPr>
  </w:style>
  <w:style w:type="paragraph" w:styleId="Indholdsfortegnelse1">
    <w:name w:val="toc 1"/>
    <w:basedOn w:val="Normal"/>
    <w:next w:val="Normal"/>
    <w:autoRedefine/>
    <w:uiPriority w:val="39"/>
    <w:unhideWhenUsed/>
    <w:rsid w:val="00E97F9E"/>
    <w:pPr>
      <w:tabs>
        <w:tab w:val="right" w:leader="dot" w:pos="6804"/>
      </w:tabs>
      <w:spacing w:after="100"/>
      <w:jc w:val="right"/>
    </w:pPr>
    <w:rPr>
      <w:b/>
      <w:noProof/>
      <w:shd w:val="clear" w:color="auto" w:fill="FFFFFF" w:themeFill="background1"/>
    </w:rPr>
  </w:style>
  <w:style w:type="paragraph" w:styleId="Indholdsfortegnelse2">
    <w:name w:val="toc 2"/>
    <w:basedOn w:val="Normal"/>
    <w:next w:val="Normal"/>
    <w:autoRedefine/>
    <w:uiPriority w:val="39"/>
    <w:unhideWhenUsed/>
    <w:rsid w:val="00E97F9E"/>
    <w:pPr>
      <w:tabs>
        <w:tab w:val="right" w:leader="dot" w:pos="6804"/>
      </w:tabs>
      <w:spacing w:after="100"/>
      <w:ind w:left="200"/>
      <w:jc w:val="right"/>
    </w:pPr>
    <w:rPr>
      <w:rFonts w:eastAsia="Times New Roman" w:cs="Times New Roman"/>
      <w:b/>
      <w:noProof/>
    </w:rPr>
  </w:style>
  <w:style w:type="character" w:styleId="Hyperlink">
    <w:name w:val="Hyperlink"/>
    <w:basedOn w:val="Standardskrifttypeiafsnit"/>
    <w:uiPriority w:val="99"/>
    <w:unhideWhenUsed/>
    <w:rsid w:val="00D25D42"/>
    <w:rPr>
      <w:color w:val="0563C1" w:themeColor="hyperlink"/>
      <w:u w:val="single"/>
    </w:rPr>
  </w:style>
  <w:style w:type="paragraph" w:styleId="NormalWeb">
    <w:name w:val="Normal (Web)"/>
    <w:basedOn w:val="Normal"/>
    <w:uiPriority w:val="99"/>
    <w:unhideWhenUsed/>
    <w:rsid w:val="0056455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BesgtLink">
    <w:name w:val="FollowedHyperlink"/>
    <w:basedOn w:val="Standardskrifttypeiafsnit"/>
    <w:uiPriority w:val="99"/>
    <w:semiHidden/>
    <w:unhideWhenUsed/>
    <w:rsid w:val="0075735B"/>
    <w:rPr>
      <w:color w:val="954F72" w:themeColor="followedHyperlink"/>
      <w:u w:val="single"/>
    </w:rPr>
  </w:style>
  <w:style w:type="character" w:styleId="Kommentarhenvisning">
    <w:name w:val="annotation reference"/>
    <w:basedOn w:val="Standardskrifttypeiafsnit"/>
    <w:uiPriority w:val="99"/>
    <w:semiHidden/>
    <w:unhideWhenUsed/>
    <w:rsid w:val="00C522F4"/>
    <w:rPr>
      <w:sz w:val="16"/>
      <w:szCs w:val="16"/>
    </w:rPr>
  </w:style>
  <w:style w:type="paragraph" w:styleId="Kommentartekst">
    <w:name w:val="annotation text"/>
    <w:basedOn w:val="Normal"/>
    <w:link w:val="KommentartekstTegn"/>
    <w:uiPriority w:val="99"/>
    <w:semiHidden/>
    <w:unhideWhenUsed/>
    <w:rsid w:val="00C522F4"/>
    <w:pPr>
      <w:spacing w:line="240" w:lineRule="auto"/>
    </w:pPr>
    <w:rPr>
      <w:szCs w:val="20"/>
    </w:rPr>
  </w:style>
  <w:style w:type="character" w:customStyle="1" w:styleId="KommentartekstTegn">
    <w:name w:val="Kommentartekst Tegn"/>
    <w:basedOn w:val="Standardskrifttypeiafsnit"/>
    <w:link w:val="Kommentartekst"/>
    <w:uiPriority w:val="99"/>
    <w:semiHidden/>
    <w:rsid w:val="00C522F4"/>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C522F4"/>
    <w:rPr>
      <w:b/>
      <w:bCs/>
    </w:rPr>
  </w:style>
  <w:style w:type="character" w:customStyle="1" w:styleId="KommentaremneTegn">
    <w:name w:val="Kommentaremne Tegn"/>
    <w:basedOn w:val="KommentartekstTegn"/>
    <w:link w:val="Kommentaremne"/>
    <w:uiPriority w:val="99"/>
    <w:semiHidden/>
    <w:rsid w:val="00C522F4"/>
    <w:rPr>
      <w:rFonts w:ascii="Arial" w:hAnsi="Arial"/>
      <w:b/>
      <w:bCs/>
      <w:sz w:val="20"/>
      <w:szCs w:val="20"/>
    </w:rPr>
  </w:style>
  <w:style w:type="paragraph" w:styleId="Undertitel">
    <w:name w:val="Subtitle"/>
    <w:basedOn w:val="Normal"/>
    <w:next w:val="Normal"/>
    <w:link w:val="UndertitelTegn"/>
    <w:uiPriority w:val="11"/>
    <w:rsid w:val="008D71D1"/>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elTegn">
    <w:name w:val="Undertitel Tegn"/>
    <w:basedOn w:val="Standardskrifttypeiafsnit"/>
    <w:link w:val="Undertitel"/>
    <w:uiPriority w:val="11"/>
    <w:rsid w:val="008D71D1"/>
    <w:rPr>
      <w:rFonts w:eastAsiaTheme="minorEastAsia"/>
      <w:color w:val="5A5A5A" w:themeColor="text1" w:themeTint="A5"/>
      <w:spacing w:val="15"/>
    </w:rPr>
  </w:style>
  <w:style w:type="paragraph" w:customStyle="1" w:styleId="Billede">
    <w:name w:val="Billede"/>
    <w:basedOn w:val="Normal"/>
    <w:uiPriority w:val="1"/>
    <w:rsid w:val="008D71D1"/>
    <w:pPr>
      <w:spacing w:before="240" w:after="240" w:line="240" w:lineRule="auto"/>
    </w:pPr>
  </w:style>
  <w:style w:type="paragraph" w:styleId="Billedtekst">
    <w:name w:val="caption"/>
    <w:basedOn w:val="Normal"/>
    <w:next w:val="Normal"/>
    <w:uiPriority w:val="35"/>
    <w:unhideWhenUsed/>
    <w:rsid w:val="00117299"/>
    <w:pPr>
      <w:spacing w:after="200" w:line="240" w:lineRule="auto"/>
    </w:pPr>
    <w:rPr>
      <w:i/>
      <w:iCs/>
      <w:color w:val="44546A" w:themeColor="text2"/>
      <w:sz w:val="18"/>
      <w:szCs w:val="18"/>
    </w:rPr>
  </w:style>
  <w:style w:type="paragraph" w:customStyle="1" w:styleId="Punktopstillingspalte">
    <w:name w:val="Punktopstilling spalte"/>
    <w:basedOn w:val="Normal"/>
    <w:uiPriority w:val="2"/>
    <w:qFormat/>
    <w:rsid w:val="0003201B"/>
    <w:pPr>
      <w:numPr>
        <w:numId w:val="5"/>
      </w:numPr>
      <w:tabs>
        <w:tab w:val="clear" w:pos="720"/>
        <w:tab w:val="num" w:pos="426"/>
      </w:tabs>
      <w:kinsoku w:val="0"/>
      <w:overflowPunct w:val="0"/>
      <w:autoSpaceDE w:val="0"/>
      <w:autoSpaceDN w:val="0"/>
      <w:ind w:left="426" w:hanging="284"/>
    </w:pPr>
  </w:style>
  <w:style w:type="paragraph" w:styleId="Indholdsfortegnelse3">
    <w:name w:val="toc 3"/>
    <w:basedOn w:val="Normal"/>
    <w:next w:val="Normal"/>
    <w:autoRedefine/>
    <w:uiPriority w:val="39"/>
    <w:unhideWhenUsed/>
    <w:rsid w:val="00976327"/>
    <w:pPr>
      <w:spacing w:after="100"/>
      <w:ind w:left="400"/>
    </w:pPr>
  </w:style>
  <w:style w:type="character" w:styleId="Kraftigfremhvning">
    <w:name w:val="Intense Emphasis"/>
    <w:basedOn w:val="Standardskrifttypeiafsnit"/>
    <w:uiPriority w:val="21"/>
    <w:rsid w:val="00E46B72"/>
    <w:rPr>
      <w:i/>
      <w:iCs/>
      <w:color w:val="5F9F2A" w:themeColor="accent1"/>
    </w:rPr>
  </w:style>
  <w:style w:type="paragraph" w:styleId="Ingenafstand">
    <w:name w:val="No Spacing"/>
    <w:uiPriority w:val="1"/>
    <w:rsid w:val="000F12DF"/>
    <w:pPr>
      <w:spacing w:after="0" w:line="240" w:lineRule="auto"/>
    </w:pPr>
    <w:rPr>
      <w:rFonts w:ascii="Arial" w:hAnsi="Arial"/>
      <w:sz w:val="20"/>
    </w:rPr>
  </w:style>
  <w:style w:type="character" w:customStyle="1" w:styleId="Punkt-overordnetml">
    <w:name w:val="Punkt - overordnet mål"/>
    <w:rsid w:val="00684597"/>
    <w:rPr>
      <w:bCs/>
    </w:rPr>
  </w:style>
  <w:style w:type="table" w:customStyle="1" w:styleId="Typografi1">
    <w:name w:val="Typografi1"/>
    <w:basedOn w:val="Tabel-Normal"/>
    <w:uiPriority w:val="99"/>
    <w:rsid w:val="001C1C78"/>
    <w:pPr>
      <w:spacing w:after="0" w:line="240" w:lineRule="auto"/>
    </w:pPr>
    <w:tblPr/>
  </w:style>
  <w:style w:type="paragraph" w:customStyle="1" w:styleId="Standardtekst">
    <w:name w:val="Standardtekst"/>
    <w:basedOn w:val="Normal"/>
    <w:link w:val="StandardtekstTegn"/>
    <w:rsid w:val="0072397C"/>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s>
      <w:overflowPunct w:val="0"/>
      <w:autoSpaceDE w:val="0"/>
      <w:autoSpaceDN w:val="0"/>
      <w:adjustRightInd w:val="0"/>
      <w:spacing w:line="240" w:lineRule="auto"/>
      <w:jc w:val="both"/>
      <w:textAlignment w:val="baseline"/>
    </w:pPr>
    <w:rPr>
      <w:rFonts w:ascii="Verdana" w:eastAsia="Times New Roman" w:hAnsi="Verdana" w:cs="Times New Roman"/>
      <w:color w:val="000000"/>
      <w:szCs w:val="20"/>
      <w:lang w:val="en-US" w:eastAsia="da-DK"/>
    </w:rPr>
  </w:style>
  <w:style w:type="character" w:customStyle="1" w:styleId="StandardtekstTegn">
    <w:name w:val="Standardtekst Tegn"/>
    <w:basedOn w:val="Standardskrifttypeiafsnit"/>
    <w:link w:val="Standardtekst"/>
    <w:rsid w:val="0072397C"/>
    <w:rPr>
      <w:rFonts w:ascii="Verdana" w:eastAsia="Times New Roman" w:hAnsi="Verdana" w:cs="Times New Roman"/>
      <w:color w:val="000000"/>
      <w:sz w:val="20"/>
      <w:szCs w:val="20"/>
      <w:lang w:val="en-US" w:eastAsia="da-DK"/>
    </w:rPr>
  </w:style>
  <w:style w:type="paragraph" w:customStyle="1" w:styleId="Tabelnoter">
    <w:name w:val="Tabel noter"/>
    <w:basedOn w:val="Normal"/>
    <w:link w:val="TabelnoterTegnTegn"/>
    <w:rsid w:val="007159A3"/>
    <w:pPr>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227" w:hanging="227"/>
      <w:jc w:val="both"/>
    </w:pPr>
    <w:rPr>
      <w:rFonts w:ascii="Verdana" w:eastAsia="Times New Roman" w:hAnsi="Verdana" w:cs="Times New Roman"/>
      <w:sz w:val="14"/>
      <w:szCs w:val="18"/>
      <w:lang w:eastAsia="da-DK"/>
    </w:rPr>
  </w:style>
  <w:style w:type="character" w:customStyle="1" w:styleId="TabelnoterTegnTegn">
    <w:name w:val="Tabel noter Tegn Tegn"/>
    <w:basedOn w:val="Standardskrifttypeiafsnit"/>
    <w:link w:val="Tabelnoter"/>
    <w:rsid w:val="007159A3"/>
    <w:rPr>
      <w:rFonts w:ascii="Verdana" w:eastAsia="Times New Roman" w:hAnsi="Verdana" w:cs="Times New Roman"/>
      <w:sz w:val="14"/>
      <w:szCs w:val="18"/>
      <w:lang w:eastAsia="da-DK"/>
    </w:rPr>
  </w:style>
  <w:style w:type="paragraph" w:styleId="Fodnotetekst">
    <w:name w:val="footnote text"/>
    <w:basedOn w:val="Normal"/>
    <w:link w:val="FodnotetekstTegn"/>
    <w:uiPriority w:val="99"/>
    <w:unhideWhenUsed/>
    <w:rsid w:val="00954682"/>
    <w:pPr>
      <w:spacing w:line="240" w:lineRule="auto"/>
    </w:pPr>
    <w:rPr>
      <w:szCs w:val="20"/>
    </w:rPr>
  </w:style>
  <w:style w:type="character" w:customStyle="1" w:styleId="FodnotetekstTegn">
    <w:name w:val="Fodnotetekst Tegn"/>
    <w:basedOn w:val="Standardskrifttypeiafsnit"/>
    <w:link w:val="Fodnotetekst"/>
    <w:uiPriority w:val="99"/>
    <w:rsid w:val="00954682"/>
    <w:rPr>
      <w:rFonts w:ascii="Arial" w:hAnsi="Arial"/>
      <w:sz w:val="20"/>
      <w:szCs w:val="20"/>
    </w:rPr>
  </w:style>
  <w:style w:type="character" w:styleId="Fodnotehenvisning">
    <w:name w:val="footnote reference"/>
    <w:basedOn w:val="Standardskrifttypeiafsnit"/>
    <w:uiPriority w:val="99"/>
    <w:semiHidden/>
    <w:unhideWhenUsed/>
    <w:rsid w:val="00954682"/>
    <w:rPr>
      <w:vertAlign w:val="superscript"/>
    </w:rPr>
  </w:style>
  <w:style w:type="character" w:customStyle="1" w:styleId="Fedtabeloverskrift">
    <w:name w:val="Fed/tabeloverskrift"/>
    <w:basedOn w:val="Standardskrifttypeiafsnit"/>
    <w:rsid w:val="00954682"/>
    <w:rPr>
      <w:b/>
      <w:bCs/>
    </w:rPr>
  </w:style>
  <w:style w:type="character" w:customStyle="1" w:styleId="Delml">
    <w:name w:val="Delmål"/>
    <w:basedOn w:val="Punkt-overordnetml"/>
    <w:rsid w:val="00954682"/>
    <w:rPr>
      <w:b/>
      <w:bCs/>
    </w:rPr>
  </w:style>
  <w:style w:type="character" w:customStyle="1" w:styleId="Tabelvenstre">
    <w:name w:val="Tabel + venstre"/>
    <w:rsid w:val="00954682"/>
    <w:rPr>
      <w:sz w:val="16"/>
    </w:rPr>
  </w:style>
  <w:style w:type="paragraph" w:customStyle="1" w:styleId="DelmlNormal6pktefter">
    <w:name w:val="Delmål Normal + 6 pkt. efter"/>
    <w:basedOn w:val="Normal"/>
    <w:link w:val="DelmlNormal6pktefterTegnTegn"/>
    <w:rsid w:val="00954682"/>
    <w:pPr>
      <w:autoSpaceDE w:val="0"/>
      <w:autoSpaceDN w:val="0"/>
      <w:adjustRightInd w:val="0"/>
      <w:spacing w:line="240" w:lineRule="auto"/>
    </w:pPr>
    <w:rPr>
      <w:rFonts w:ascii="Verdana" w:eastAsia="Times New Roman" w:hAnsi="Verdana" w:cs="Times New Roman"/>
      <w:szCs w:val="20"/>
      <w:lang w:eastAsia="da-DK"/>
    </w:rPr>
  </w:style>
  <w:style w:type="character" w:customStyle="1" w:styleId="DelmlNormal6pktefterTegnTegn">
    <w:name w:val="Delmål Normal + 6 pkt. efter Tegn Tegn"/>
    <w:basedOn w:val="Standardskrifttypeiafsnit"/>
    <w:link w:val="DelmlNormal6pktefter"/>
    <w:rsid w:val="00954682"/>
    <w:rPr>
      <w:rFonts w:ascii="Verdana" w:eastAsia="Times New Roman" w:hAnsi="Verdana" w:cs="Times New Roman"/>
      <w:sz w:val="20"/>
      <w:szCs w:val="20"/>
      <w:lang w:eastAsia="da-DK"/>
    </w:rPr>
  </w:style>
  <w:style w:type="paragraph" w:styleId="Indholdsfortegnelse4">
    <w:name w:val="toc 4"/>
    <w:basedOn w:val="Normal"/>
    <w:next w:val="Normal"/>
    <w:autoRedefine/>
    <w:uiPriority w:val="39"/>
    <w:unhideWhenUsed/>
    <w:rsid w:val="00025480"/>
    <w:pPr>
      <w:spacing w:after="100" w:line="259" w:lineRule="auto"/>
      <w:ind w:left="660"/>
    </w:pPr>
    <w:rPr>
      <w:rFonts w:asciiTheme="minorHAnsi" w:eastAsiaTheme="minorEastAsia" w:hAnsiTheme="minorHAnsi"/>
      <w:sz w:val="22"/>
      <w:lang w:eastAsia="da-DK"/>
    </w:rPr>
  </w:style>
  <w:style w:type="paragraph" w:styleId="Indholdsfortegnelse5">
    <w:name w:val="toc 5"/>
    <w:basedOn w:val="Normal"/>
    <w:next w:val="Normal"/>
    <w:autoRedefine/>
    <w:uiPriority w:val="39"/>
    <w:unhideWhenUsed/>
    <w:rsid w:val="00025480"/>
    <w:pPr>
      <w:spacing w:after="100" w:line="259" w:lineRule="auto"/>
      <w:ind w:left="880"/>
    </w:pPr>
    <w:rPr>
      <w:rFonts w:asciiTheme="minorHAnsi" w:eastAsiaTheme="minorEastAsia" w:hAnsiTheme="minorHAnsi"/>
      <w:sz w:val="22"/>
      <w:lang w:eastAsia="da-DK"/>
    </w:rPr>
  </w:style>
  <w:style w:type="paragraph" w:styleId="Indholdsfortegnelse6">
    <w:name w:val="toc 6"/>
    <w:basedOn w:val="Normal"/>
    <w:next w:val="Normal"/>
    <w:autoRedefine/>
    <w:uiPriority w:val="39"/>
    <w:unhideWhenUsed/>
    <w:rsid w:val="00025480"/>
    <w:pPr>
      <w:spacing w:after="100" w:line="259" w:lineRule="auto"/>
      <w:ind w:left="1100"/>
    </w:pPr>
    <w:rPr>
      <w:rFonts w:asciiTheme="minorHAnsi" w:eastAsiaTheme="minorEastAsia" w:hAnsiTheme="minorHAnsi"/>
      <w:sz w:val="22"/>
      <w:lang w:eastAsia="da-DK"/>
    </w:rPr>
  </w:style>
  <w:style w:type="paragraph" w:styleId="Indholdsfortegnelse7">
    <w:name w:val="toc 7"/>
    <w:basedOn w:val="Normal"/>
    <w:next w:val="Normal"/>
    <w:autoRedefine/>
    <w:uiPriority w:val="39"/>
    <w:unhideWhenUsed/>
    <w:rsid w:val="00025480"/>
    <w:pPr>
      <w:spacing w:after="100" w:line="259" w:lineRule="auto"/>
      <w:ind w:left="1320"/>
    </w:pPr>
    <w:rPr>
      <w:rFonts w:asciiTheme="minorHAnsi" w:eastAsiaTheme="minorEastAsia" w:hAnsiTheme="minorHAnsi"/>
      <w:sz w:val="22"/>
      <w:lang w:eastAsia="da-DK"/>
    </w:rPr>
  </w:style>
  <w:style w:type="paragraph" w:styleId="Indholdsfortegnelse8">
    <w:name w:val="toc 8"/>
    <w:basedOn w:val="Normal"/>
    <w:next w:val="Normal"/>
    <w:autoRedefine/>
    <w:uiPriority w:val="39"/>
    <w:unhideWhenUsed/>
    <w:rsid w:val="00025480"/>
    <w:pPr>
      <w:spacing w:after="100" w:line="259" w:lineRule="auto"/>
      <w:ind w:left="1540"/>
    </w:pPr>
    <w:rPr>
      <w:rFonts w:asciiTheme="minorHAnsi" w:eastAsiaTheme="minorEastAsia" w:hAnsiTheme="minorHAnsi"/>
      <w:sz w:val="22"/>
      <w:lang w:eastAsia="da-DK"/>
    </w:rPr>
  </w:style>
  <w:style w:type="paragraph" w:styleId="Almindeligtekst">
    <w:name w:val="Plain Text"/>
    <w:basedOn w:val="Normal"/>
    <w:link w:val="AlmindeligtekstTegn"/>
    <w:uiPriority w:val="99"/>
    <w:unhideWhenUsed/>
    <w:rsid w:val="00057B83"/>
    <w:pPr>
      <w:spacing w:line="240" w:lineRule="auto"/>
    </w:pPr>
    <w:rPr>
      <w:rFonts w:ascii="Calibri" w:hAnsi="Calibri"/>
      <w:sz w:val="22"/>
      <w:szCs w:val="21"/>
    </w:rPr>
  </w:style>
  <w:style w:type="character" w:customStyle="1" w:styleId="AlmindeligtekstTegn">
    <w:name w:val="Almindelig tekst Tegn"/>
    <w:basedOn w:val="Standardskrifttypeiafsnit"/>
    <w:link w:val="Almindeligtekst"/>
    <w:uiPriority w:val="99"/>
    <w:rsid w:val="00057B83"/>
    <w:rPr>
      <w:rFonts w:ascii="Calibri" w:hAnsi="Calibri"/>
      <w:szCs w:val="21"/>
    </w:rPr>
  </w:style>
  <w:style w:type="paragraph" w:customStyle="1" w:styleId="Billedoverskrift">
    <w:name w:val="Billedoverskrift"/>
    <w:basedOn w:val="Normal"/>
    <w:link w:val="BilledoverskriftTegn"/>
    <w:uiPriority w:val="1"/>
    <w:qFormat/>
    <w:rsid w:val="00911841"/>
    <w:pPr>
      <w:spacing w:before="240" w:after="60"/>
    </w:pPr>
    <w:rPr>
      <w:b/>
      <w:szCs w:val="20"/>
    </w:rPr>
  </w:style>
  <w:style w:type="character" w:customStyle="1" w:styleId="BilledoverskriftTegn">
    <w:name w:val="Billedoverskrift Tegn"/>
    <w:basedOn w:val="Standardskrifttypeiafsnit"/>
    <w:link w:val="Billedoverskrift"/>
    <w:uiPriority w:val="1"/>
    <w:rsid w:val="00911841"/>
    <w:rPr>
      <w:rFonts w:ascii="Arial" w:hAnsi="Arial"/>
      <w:b/>
      <w:color w:val="404040" w:themeColor="text1" w:themeTint="BF"/>
      <w:sz w:val="20"/>
      <w:szCs w:val="20"/>
    </w:rPr>
  </w:style>
  <w:style w:type="character" w:styleId="Svagfremhvning">
    <w:name w:val="Subtle Emphasis"/>
    <w:uiPriority w:val="19"/>
    <w:rsid w:val="00C00113"/>
  </w:style>
  <w:style w:type="paragraph" w:customStyle="1" w:styleId="Tabeloverskrift">
    <w:name w:val="Tabel overskrift"/>
    <w:link w:val="TabeloverskriftTegn"/>
    <w:qFormat/>
    <w:rsid w:val="005D7054"/>
    <w:pPr>
      <w:spacing w:after="0" w:line="240" w:lineRule="auto"/>
    </w:pPr>
    <w:rPr>
      <w:rFonts w:ascii="Arial" w:hAnsi="Arial" w:cs="Arial"/>
      <w:color w:val="FFFFFF" w:themeColor="background1"/>
      <w:sz w:val="20"/>
      <w:szCs w:val="20"/>
    </w:rPr>
  </w:style>
  <w:style w:type="paragraph" w:customStyle="1" w:styleId="Pktiboks">
    <w:name w:val="Pkt i boks"/>
    <w:basedOn w:val="Listeafsnit"/>
    <w:link w:val="PktiboksTegn"/>
    <w:qFormat/>
    <w:rsid w:val="00C57025"/>
    <w:pPr>
      <w:shd w:val="clear" w:color="auto" w:fill="5F9F2A"/>
      <w:spacing w:before="60" w:after="0"/>
    </w:pPr>
    <w:rPr>
      <w:sz w:val="16"/>
      <w:szCs w:val="14"/>
    </w:rPr>
  </w:style>
  <w:style w:type="character" w:customStyle="1" w:styleId="TabeloverskriftTegn">
    <w:name w:val="Tabel overskrift Tegn"/>
    <w:basedOn w:val="Standardskrifttypeiafsnit"/>
    <w:link w:val="Tabeloverskrift"/>
    <w:rsid w:val="005D7054"/>
    <w:rPr>
      <w:rFonts w:ascii="Arial" w:hAnsi="Arial" w:cs="Arial"/>
      <w:color w:val="FFFFFF" w:themeColor="background1"/>
      <w:sz w:val="20"/>
      <w:szCs w:val="20"/>
    </w:rPr>
  </w:style>
  <w:style w:type="paragraph" w:customStyle="1" w:styleId="Tabelr">
    <w:name w:val="Tabelår"/>
    <w:basedOn w:val="Normal"/>
    <w:link w:val="TabelrTegn"/>
    <w:uiPriority w:val="1"/>
    <w:qFormat/>
    <w:rsid w:val="005D7054"/>
    <w:pPr>
      <w:spacing w:after="0"/>
      <w:jc w:val="center"/>
    </w:pPr>
    <w:rPr>
      <w:rFonts w:cs="Arial"/>
      <w:color w:val="FFFFFF" w:themeColor="background1"/>
      <w:szCs w:val="20"/>
    </w:rPr>
  </w:style>
  <w:style w:type="character" w:customStyle="1" w:styleId="Opstilling-punkttegnTegn">
    <w:name w:val="Opstilling - punkttegn Tegn"/>
    <w:aliases w:val="Punktopstilling margen Tegn"/>
    <w:basedOn w:val="Standardskrifttypeiafsnit"/>
    <w:link w:val="Opstilling-punkttegn"/>
    <w:uiPriority w:val="99"/>
    <w:rsid w:val="0037594C"/>
    <w:rPr>
      <w:rFonts w:ascii="Arial" w:hAnsi="Arial"/>
      <w:color w:val="409CDA"/>
      <w:sz w:val="20"/>
    </w:rPr>
  </w:style>
  <w:style w:type="character" w:customStyle="1" w:styleId="ListeafsnitTegn">
    <w:name w:val="Listeafsnit Tegn"/>
    <w:basedOn w:val="Opstilling-punkttegnTegn"/>
    <w:link w:val="Listeafsnit"/>
    <w:uiPriority w:val="34"/>
    <w:rsid w:val="0037594C"/>
    <w:rPr>
      <w:rFonts w:ascii="Arial" w:hAnsi="Arial"/>
      <w:color w:val="FFFFFF" w:themeColor="background1"/>
      <w:sz w:val="20"/>
    </w:rPr>
  </w:style>
  <w:style w:type="character" w:customStyle="1" w:styleId="PktiboksTegn">
    <w:name w:val="Pkt i boks Tegn"/>
    <w:basedOn w:val="ListeafsnitTegn"/>
    <w:link w:val="Pktiboks"/>
    <w:rsid w:val="00C57025"/>
    <w:rPr>
      <w:rFonts w:ascii="Arial" w:hAnsi="Arial"/>
      <w:color w:val="FFFFFF" w:themeColor="background1"/>
      <w:sz w:val="16"/>
      <w:szCs w:val="14"/>
      <w:shd w:val="clear" w:color="auto" w:fill="5F9F2A"/>
    </w:rPr>
  </w:style>
  <w:style w:type="paragraph" w:customStyle="1" w:styleId="Tabelml">
    <w:name w:val="Tabel mål"/>
    <w:basedOn w:val="Normal"/>
    <w:link w:val="TabelmlTegn"/>
    <w:qFormat/>
    <w:rsid w:val="00363B50"/>
    <w:pPr>
      <w:spacing w:before="60" w:after="60" w:line="240" w:lineRule="auto"/>
    </w:pPr>
    <w:rPr>
      <w:rFonts w:cs="Arial"/>
      <w:sz w:val="16"/>
      <w:szCs w:val="16"/>
    </w:rPr>
  </w:style>
  <w:style w:type="character" w:customStyle="1" w:styleId="TabelrTegn">
    <w:name w:val="Tabelår Tegn"/>
    <w:basedOn w:val="Standardskrifttypeiafsnit"/>
    <w:link w:val="Tabelr"/>
    <w:uiPriority w:val="1"/>
    <w:rsid w:val="0003201B"/>
    <w:rPr>
      <w:rFonts w:ascii="Arial" w:hAnsi="Arial" w:cs="Arial"/>
      <w:color w:val="FFFFFF" w:themeColor="background1"/>
      <w:sz w:val="20"/>
      <w:szCs w:val="20"/>
    </w:rPr>
  </w:style>
  <w:style w:type="paragraph" w:customStyle="1" w:styleId="Indikatortabel">
    <w:name w:val="Indikator tabel"/>
    <w:basedOn w:val="Tabelml"/>
    <w:link w:val="IndikatortabelTegn"/>
    <w:uiPriority w:val="1"/>
    <w:qFormat/>
    <w:rsid w:val="00363B50"/>
    <w:pPr>
      <w:ind w:left="113"/>
    </w:pPr>
  </w:style>
  <w:style w:type="character" w:customStyle="1" w:styleId="TabelmlTegn">
    <w:name w:val="Tabel mål Tegn"/>
    <w:basedOn w:val="Standardskrifttypeiafsnit"/>
    <w:link w:val="Tabelml"/>
    <w:rsid w:val="00363B50"/>
    <w:rPr>
      <w:rFonts w:ascii="Arial" w:hAnsi="Arial" w:cs="Arial"/>
      <w:color w:val="404040" w:themeColor="text1" w:themeTint="BF"/>
      <w:sz w:val="16"/>
      <w:szCs w:val="16"/>
    </w:rPr>
  </w:style>
  <w:style w:type="paragraph" w:customStyle="1" w:styleId="Tabeludfyldningiret">
    <w:name w:val="Tabel udfyldning i året"/>
    <w:basedOn w:val="Normal"/>
    <w:link w:val="TabeludfyldningiretTegn"/>
    <w:qFormat/>
    <w:rsid w:val="00F46AFB"/>
    <w:pPr>
      <w:spacing w:before="60" w:after="60" w:line="240" w:lineRule="auto"/>
      <w:jc w:val="right"/>
    </w:pPr>
    <w:rPr>
      <w:rFonts w:cs="Arial"/>
      <w:sz w:val="16"/>
      <w:szCs w:val="16"/>
    </w:rPr>
  </w:style>
  <w:style w:type="character" w:customStyle="1" w:styleId="IndikatortabelTegn">
    <w:name w:val="Indikator tabel Tegn"/>
    <w:basedOn w:val="Standardskrifttypeiafsnit"/>
    <w:link w:val="Indikatortabel"/>
    <w:uiPriority w:val="1"/>
    <w:rsid w:val="0003201B"/>
    <w:rPr>
      <w:rFonts w:ascii="Arial" w:hAnsi="Arial" w:cs="Arial"/>
      <w:color w:val="404040" w:themeColor="text1" w:themeTint="BF"/>
      <w:sz w:val="16"/>
      <w:szCs w:val="16"/>
    </w:rPr>
  </w:style>
  <w:style w:type="character" w:customStyle="1" w:styleId="TabeludfyldningiretTegn">
    <w:name w:val="Tabel udfyldning i året Tegn"/>
    <w:basedOn w:val="Standardskrifttypeiafsnit"/>
    <w:link w:val="Tabeludfyldningiret"/>
    <w:rsid w:val="00F46AFB"/>
    <w:rPr>
      <w:rFonts w:ascii="Arial" w:hAnsi="Arial" w:cs="Arial"/>
      <w:color w:val="404040" w:themeColor="text1" w:themeTint="BF"/>
      <w:sz w:val="16"/>
      <w:szCs w:val="16"/>
    </w:rPr>
  </w:style>
  <w:style w:type="paragraph" w:styleId="Korrektur">
    <w:name w:val="Revision"/>
    <w:hidden/>
    <w:uiPriority w:val="99"/>
    <w:semiHidden/>
    <w:rsid w:val="001818B3"/>
    <w:pPr>
      <w:spacing w:after="0" w:line="240" w:lineRule="auto"/>
    </w:pPr>
    <w:rPr>
      <w:rFonts w:ascii="Arial" w:hAnsi="Arial"/>
      <w:color w:val="404040" w:themeColor="text1" w:themeTint="BF"/>
      <w:sz w:val="20"/>
    </w:rPr>
  </w:style>
  <w:style w:type="paragraph" w:customStyle="1" w:styleId="309">
    <w:name w:val="309"/>
    <w:basedOn w:val="Normal"/>
    <w:rsid w:val="000B7848"/>
    <w:pPr>
      <w:overflowPunct w:val="0"/>
      <w:autoSpaceDE w:val="0"/>
      <w:autoSpaceDN w:val="0"/>
      <w:adjustRightInd w:val="0"/>
      <w:spacing w:after="0" w:line="240" w:lineRule="auto"/>
    </w:pPr>
    <w:rPr>
      <w:rFonts w:ascii="Times New Roman" w:eastAsia="Times New Roman" w:hAnsi="Times New Roman" w:cs="Times New Roman"/>
      <w:color w:val="000000"/>
      <w:szCs w:val="20"/>
      <w:lang w:val="en-US" w:eastAsia="da-DK"/>
    </w:rPr>
  </w:style>
  <w:style w:type="character" w:customStyle="1" w:styleId="A4">
    <w:name w:val="A4"/>
    <w:uiPriority w:val="99"/>
    <w:rsid w:val="00402503"/>
    <w:rPr>
      <w:rFonts w:cs="ScalaSansOT-Regula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04144">
      <w:bodyDiv w:val="1"/>
      <w:marLeft w:val="0"/>
      <w:marRight w:val="0"/>
      <w:marTop w:val="0"/>
      <w:marBottom w:val="0"/>
      <w:divBdr>
        <w:top w:val="none" w:sz="0" w:space="0" w:color="auto"/>
        <w:left w:val="none" w:sz="0" w:space="0" w:color="auto"/>
        <w:bottom w:val="none" w:sz="0" w:space="0" w:color="auto"/>
        <w:right w:val="none" w:sz="0" w:space="0" w:color="auto"/>
      </w:divBdr>
    </w:div>
    <w:div w:id="249510090">
      <w:bodyDiv w:val="1"/>
      <w:marLeft w:val="0"/>
      <w:marRight w:val="0"/>
      <w:marTop w:val="0"/>
      <w:marBottom w:val="0"/>
      <w:divBdr>
        <w:top w:val="none" w:sz="0" w:space="0" w:color="auto"/>
        <w:left w:val="none" w:sz="0" w:space="0" w:color="auto"/>
        <w:bottom w:val="none" w:sz="0" w:space="0" w:color="auto"/>
        <w:right w:val="none" w:sz="0" w:space="0" w:color="auto"/>
      </w:divBdr>
    </w:div>
    <w:div w:id="253436824">
      <w:bodyDiv w:val="1"/>
      <w:marLeft w:val="0"/>
      <w:marRight w:val="0"/>
      <w:marTop w:val="0"/>
      <w:marBottom w:val="0"/>
      <w:divBdr>
        <w:top w:val="none" w:sz="0" w:space="0" w:color="auto"/>
        <w:left w:val="none" w:sz="0" w:space="0" w:color="auto"/>
        <w:bottom w:val="none" w:sz="0" w:space="0" w:color="auto"/>
        <w:right w:val="none" w:sz="0" w:space="0" w:color="auto"/>
      </w:divBdr>
    </w:div>
    <w:div w:id="412507946">
      <w:bodyDiv w:val="1"/>
      <w:marLeft w:val="0"/>
      <w:marRight w:val="0"/>
      <w:marTop w:val="0"/>
      <w:marBottom w:val="0"/>
      <w:divBdr>
        <w:top w:val="none" w:sz="0" w:space="0" w:color="auto"/>
        <w:left w:val="none" w:sz="0" w:space="0" w:color="auto"/>
        <w:bottom w:val="none" w:sz="0" w:space="0" w:color="auto"/>
        <w:right w:val="none" w:sz="0" w:space="0" w:color="auto"/>
      </w:divBdr>
    </w:div>
    <w:div w:id="434402831">
      <w:bodyDiv w:val="1"/>
      <w:marLeft w:val="0"/>
      <w:marRight w:val="0"/>
      <w:marTop w:val="0"/>
      <w:marBottom w:val="0"/>
      <w:divBdr>
        <w:top w:val="none" w:sz="0" w:space="0" w:color="auto"/>
        <w:left w:val="none" w:sz="0" w:space="0" w:color="auto"/>
        <w:bottom w:val="none" w:sz="0" w:space="0" w:color="auto"/>
        <w:right w:val="none" w:sz="0" w:space="0" w:color="auto"/>
      </w:divBdr>
    </w:div>
    <w:div w:id="463079759">
      <w:bodyDiv w:val="1"/>
      <w:marLeft w:val="0"/>
      <w:marRight w:val="0"/>
      <w:marTop w:val="0"/>
      <w:marBottom w:val="0"/>
      <w:divBdr>
        <w:top w:val="none" w:sz="0" w:space="0" w:color="auto"/>
        <w:left w:val="none" w:sz="0" w:space="0" w:color="auto"/>
        <w:bottom w:val="none" w:sz="0" w:space="0" w:color="auto"/>
        <w:right w:val="none" w:sz="0" w:space="0" w:color="auto"/>
      </w:divBdr>
    </w:div>
    <w:div w:id="686760463">
      <w:bodyDiv w:val="1"/>
      <w:marLeft w:val="0"/>
      <w:marRight w:val="0"/>
      <w:marTop w:val="0"/>
      <w:marBottom w:val="0"/>
      <w:divBdr>
        <w:top w:val="none" w:sz="0" w:space="0" w:color="auto"/>
        <w:left w:val="none" w:sz="0" w:space="0" w:color="auto"/>
        <w:bottom w:val="none" w:sz="0" w:space="0" w:color="auto"/>
        <w:right w:val="none" w:sz="0" w:space="0" w:color="auto"/>
      </w:divBdr>
    </w:div>
    <w:div w:id="940723980">
      <w:bodyDiv w:val="1"/>
      <w:marLeft w:val="0"/>
      <w:marRight w:val="0"/>
      <w:marTop w:val="0"/>
      <w:marBottom w:val="0"/>
      <w:divBdr>
        <w:top w:val="none" w:sz="0" w:space="0" w:color="auto"/>
        <w:left w:val="none" w:sz="0" w:space="0" w:color="auto"/>
        <w:bottom w:val="none" w:sz="0" w:space="0" w:color="auto"/>
        <w:right w:val="none" w:sz="0" w:space="0" w:color="auto"/>
      </w:divBdr>
    </w:div>
    <w:div w:id="966350481">
      <w:bodyDiv w:val="1"/>
      <w:marLeft w:val="0"/>
      <w:marRight w:val="0"/>
      <w:marTop w:val="0"/>
      <w:marBottom w:val="0"/>
      <w:divBdr>
        <w:top w:val="none" w:sz="0" w:space="0" w:color="auto"/>
        <w:left w:val="none" w:sz="0" w:space="0" w:color="auto"/>
        <w:bottom w:val="none" w:sz="0" w:space="0" w:color="auto"/>
        <w:right w:val="none" w:sz="0" w:space="0" w:color="auto"/>
      </w:divBdr>
    </w:div>
    <w:div w:id="1031224144">
      <w:bodyDiv w:val="1"/>
      <w:marLeft w:val="0"/>
      <w:marRight w:val="0"/>
      <w:marTop w:val="0"/>
      <w:marBottom w:val="0"/>
      <w:divBdr>
        <w:top w:val="none" w:sz="0" w:space="0" w:color="auto"/>
        <w:left w:val="none" w:sz="0" w:space="0" w:color="auto"/>
        <w:bottom w:val="none" w:sz="0" w:space="0" w:color="auto"/>
        <w:right w:val="none" w:sz="0" w:space="0" w:color="auto"/>
      </w:divBdr>
    </w:div>
    <w:div w:id="1056854082">
      <w:bodyDiv w:val="1"/>
      <w:marLeft w:val="0"/>
      <w:marRight w:val="0"/>
      <w:marTop w:val="0"/>
      <w:marBottom w:val="0"/>
      <w:divBdr>
        <w:top w:val="none" w:sz="0" w:space="0" w:color="auto"/>
        <w:left w:val="none" w:sz="0" w:space="0" w:color="auto"/>
        <w:bottom w:val="none" w:sz="0" w:space="0" w:color="auto"/>
        <w:right w:val="none" w:sz="0" w:space="0" w:color="auto"/>
      </w:divBdr>
    </w:div>
    <w:div w:id="1096100168">
      <w:bodyDiv w:val="1"/>
      <w:marLeft w:val="0"/>
      <w:marRight w:val="0"/>
      <w:marTop w:val="0"/>
      <w:marBottom w:val="0"/>
      <w:divBdr>
        <w:top w:val="none" w:sz="0" w:space="0" w:color="auto"/>
        <w:left w:val="none" w:sz="0" w:space="0" w:color="auto"/>
        <w:bottom w:val="none" w:sz="0" w:space="0" w:color="auto"/>
        <w:right w:val="none" w:sz="0" w:space="0" w:color="auto"/>
      </w:divBdr>
    </w:div>
    <w:div w:id="1181167026">
      <w:bodyDiv w:val="1"/>
      <w:marLeft w:val="0"/>
      <w:marRight w:val="0"/>
      <w:marTop w:val="0"/>
      <w:marBottom w:val="0"/>
      <w:divBdr>
        <w:top w:val="none" w:sz="0" w:space="0" w:color="auto"/>
        <w:left w:val="none" w:sz="0" w:space="0" w:color="auto"/>
        <w:bottom w:val="none" w:sz="0" w:space="0" w:color="auto"/>
        <w:right w:val="none" w:sz="0" w:space="0" w:color="auto"/>
      </w:divBdr>
    </w:div>
    <w:div w:id="1215384787">
      <w:bodyDiv w:val="1"/>
      <w:marLeft w:val="0"/>
      <w:marRight w:val="0"/>
      <w:marTop w:val="0"/>
      <w:marBottom w:val="0"/>
      <w:divBdr>
        <w:top w:val="none" w:sz="0" w:space="0" w:color="auto"/>
        <w:left w:val="none" w:sz="0" w:space="0" w:color="auto"/>
        <w:bottom w:val="none" w:sz="0" w:space="0" w:color="auto"/>
        <w:right w:val="none" w:sz="0" w:space="0" w:color="auto"/>
      </w:divBdr>
    </w:div>
    <w:div w:id="1306471012">
      <w:bodyDiv w:val="1"/>
      <w:marLeft w:val="0"/>
      <w:marRight w:val="0"/>
      <w:marTop w:val="0"/>
      <w:marBottom w:val="0"/>
      <w:divBdr>
        <w:top w:val="none" w:sz="0" w:space="0" w:color="auto"/>
        <w:left w:val="none" w:sz="0" w:space="0" w:color="auto"/>
        <w:bottom w:val="none" w:sz="0" w:space="0" w:color="auto"/>
        <w:right w:val="none" w:sz="0" w:space="0" w:color="auto"/>
      </w:divBdr>
    </w:div>
    <w:div w:id="1525635219">
      <w:bodyDiv w:val="1"/>
      <w:marLeft w:val="0"/>
      <w:marRight w:val="0"/>
      <w:marTop w:val="0"/>
      <w:marBottom w:val="0"/>
      <w:divBdr>
        <w:top w:val="none" w:sz="0" w:space="0" w:color="auto"/>
        <w:left w:val="none" w:sz="0" w:space="0" w:color="auto"/>
        <w:bottom w:val="none" w:sz="0" w:space="0" w:color="auto"/>
        <w:right w:val="none" w:sz="0" w:space="0" w:color="auto"/>
      </w:divBdr>
    </w:div>
    <w:div w:id="1585262625">
      <w:bodyDiv w:val="1"/>
      <w:marLeft w:val="0"/>
      <w:marRight w:val="0"/>
      <w:marTop w:val="0"/>
      <w:marBottom w:val="0"/>
      <w:divBdr>
        <w:top w:val="none" w:sz="0" w:space="0" w:color="auto"/>
        <w:left w:val="none" w:sz="0" w:space="0" w:color="auto"/>
        <w:bottom w:val="none" w:sz="0" w:space="0" w:color="auto"/>
        <w:right w:val="none" w:sz="0" w:space="0" w:color="auto"/>
      </w:divBdr>
    </w:div>
    <w:div w:id="1602756771">
      <w:bodyDiv w:val="1"/>
      <w:marLeft w:val="0"/>
      <w:marRight w:val="0"/>
      <w:marTop w:val="0"/>
      <w:marBottom w:val="0"/>
      <w:divBdr>
        <w:top w:val="none" w:sz="0" w:space="0" w:color="auto"/>
        <w:left w:val="none" w:sz="0" w:space="0" w:color="auto"/>
        <w:bottom w:val="none" w:sz="0" w:space="0" w:color="auto"/>
        <w:right w:val="none" w:sz="0" w:space="0" w:color="auto"/>
      </w:divBdr>
    </w:div>
    <w:div w:id="1625765488">
      <w:bodyDiv w:val="1"/>
      <w:marLeft w:val="0"/>
      <w:marRight w:val="0"/>
      <w:marTop w:val="0"/>
      <w:marBottom w:val="0"/>
      <w:divBdr>
        <w:top w:val="none" w:sz="0" w:space="0" w:color="auto"/>
        <w:left w:val="none" w:sz="0" w:space="0" w:color="auto"/>
        <w:bottom w:val="none" w:sz="0" w:space="0" w:color="auto"/>
        <w:right w:val="none" w:sz="0" w:space="0" w:color="auto"/>
      </w:divBdr>
    </w:div>
    <w:div w:id="1633441408">
      <w:bodyDiv w:val="1"/>
      <w:marLeft w:val="0"/>
      <w:marRight w:val="0"/>
      <w:marTop w:val="0"/>
      <w:marBottom w:val="0"/>
      <w:divBdr>
        <w:top w:val="none" w:sz="0" w:space="0" w:color="auto"/>
        <w:left w:val="none" w:sz="0" w:space="0" w:color="auto"/>
        <w:bottom w:val="none" w:sz="0" w:space="0" w:color="auto"/>
        <w:right w:val="none" w:sz="0" w:space="0" w:color="auto"/>
      </w:divBdr>
    </w:div>
    <w:div w:id="1635402602">
      <w:bodyDiv w:val="1"/>
      <w:marLeft w:val="0"/>
      <w:marRight w:val="0"/>
      <w:marTop w:val="0"/>
      <w:marBottom w:val="0"/>
      <w:divBdr>
        <w:top w:val="none" w:sz="0" w:space="0" w:color="auto"/>
        <w:left w:val="none" w:sz="0" w:space="0" w:color="auto"/>
        <w:bottom w:val="none" w:sz="0" w:space="0" w:color="auto"/>
        <w:right w:val="none" w:sz="0" w:space="0" w:color="auto"/>
      </w:divBdr>
    </w:div>
    <w:div w:id="1636062693">
      <w:bodyDiv w:val="1"/>
      <w:marLeft w:val="0"/>
      <w:marRight w:val="0"/>
      <w:marTop w:val="0"/>
      <w:marBottom w:val="0"/>
      <w:divBdr>
        <w:top w:val="none" w:sz="0" w:space="0" w:color="auto"/>
        <w:left w:val="none" w:sz="0" w:space="0" w:color="auto"/>
        <w:bottom w:val="none" w:sz="0" w:space="0" w:color="auto"/>
        <w:right w:val="none" w:sz="0" w:space="0" w:color="auto"/>
      </w:divBdr>
    </w:div>
    <w:div w:id="1723943638">
      <w:bodyDiv w:val="1"/>
      <w:marLeft w:val="0"/>
      <w:marRight w:val="0"/>
      <w:marTop w:val="0"/>
      <w:marBottom w:val="0"/>
      <w:divBdr>
        <w:top w:val="none" w:sz="0" w:space="0" w:color="auto"/>
        <w:left w:val="none" w:sz="0" w:space="0" w:color="auto"/>
        <w:bottom w:val="none" w:sz="0" w:space="0" w:color="auto"/>
        <w:right w:val="none" w:sz="0" w:space="0" w:color="auto"/>
      </w:divBdr>
    </w:div>
    <w:div w:id="1734036087">
      <w:bodyDiv w:val="1"/>
      <w:marLeft w:val="0"/>
      <w:marRight w:val="0"/>
      <w:marTop w:val="0"/>
      <w:marBottom w:val="0"/>
      <w:divBdr>
        <w:top w:val="none" w:sz="0" w:space="0" w:color="auto"/>
        <w:left w:val="none" w:sz="0" w:space="0" w:color="auto"/>
        <w:bottom w:val="none" w:sz="0" w:space="0" w:color="auto"/>
        <w:right w:val="none" w:sz="0" w:space="0" w:color="auto"/>
      </w:divBdr>
    </w:div>
    <w:div w:id="1758669707">
      <w:bodyDiv w:val="1"/>
      <w:marLeft w:val="0"/>
      <w:marRight w:val="0"/>
      <w:marTop w:val="0"/>
      <w:marBottom w:val="0"/>
      <w:divBdr>
        <w:top w:val="none" w:sz="0" w:space="0" w:color="auto"/>
        <w:left w:val="none" w:sz="0" w:space="0" w:color="auto"/>
        <w:bottom w:val="none" w:sz="0" w:space="0" w:color="auto"/>
        <w:right w:val="none" w:sz="0" w:space="0" w:color="auto"/>
      </w:divBdr>
    </w:div>
    <w:div w:id="1790974866">
      <w:bodyDiv w:val="1"/>
      <w:marLeft w:val="0"/>
      <w:marRight w:val="0"/>
      <w:marTop w:val="0"/>
      <w:marBottom w:val="0"/>
      <w:divBdr>
        <w:top w:val="none" w:sz="0" w:space="0" w:color="auto"/>
        <w:left w:val="none" w:sz="0" w:space="0" w:color="auto"/>
        <w:bottom w:val="none" w:sz="0" w:space="0" w:color="auto"/>
        <w:right w:val="none" w:sz="0" w:space="0" w:color="auto"/>
      </w:divBdr>
    </w:div>
    <w:div w:id="1856385167">
      <w:bodyDiv w:val="1"/>
      <w:marLeft w:val="0"/>
      <w:marRight w:val="0"/>
      <w:marTop w:val="0"/>
      <w:marBottom w:val="0"/>
      <w:divBdr>
        <w:top w:val="none" w:sz="0" w:space="0" w:color="auto"/>
        <w:left w:val="none" w:sz="0" w:space="0" w:color="auto"/>
        <w:bottom w:val="none" w:sz="0" w:space="0" w:color="auto"/>
        <w:right w:val="none" w:sz="0" w:space="0" w:color="auto"/>
      </w:divBdr>
    </w:div>
    <w:div w:id="1914462898">
      <w:bodyDiv w:val="1"/>
      <w:marLeft w:val="0"/>
      <w:marRight w:val="0"/>
      <w:marTop w:val="0"/>
      <w:marBottom w:val="0"/>
      <w:divBdr>
        <w:top w:val="none" w:sz="0" w:space="0" w:color="auto"/>
        <w:left w:val="none" w:sz="0" w:space="0" w:color="auto"/>
        <w:bottom w:val="none" w:sz="0" w:space="0" w:color="auto"/>
        <w:right w:val="none" w:sz="0" w:space="0" w:color="auto"/>
      </w:divBdr>
    </w:div>
    <w:div w:id="1995335580">
      <w:bodyDiv w:val="1"/>
      <w:marLeft w:val="0"/>
      <w:marRight w:val="0"/>
      <w:marTop w:val="0"/>
      <w:marBottom w:val="0"/>
      <w:divBdr>
        <w:top w:val="none" w:sz="0" w:space="0" w:color="auto"/>
        <w:left w:val="none" w:sz="0" w:space="0" w:color="auto"/>
        <w:bottom w:val="none" w:sz="0" w:space="0" w:color="auto"/>
        <w:right w:val="none" w:sz="0" w:space="0" w:color="auto"/>
      </w:divBdr>
    </w:div>
    <w:div w:id="2048525956">
      <w:bodyDiv w:val="1"/>
      <w:marLeft w:val="0"/>
      <w:marRight w:val="0"/>
      <w:marTop w:val="0"/>
      <w:marBottom w:val="0"/>
      <w:divBdr>
        <w:top w:val="none" w:sz="0" w:space="0" w:color="auto"/>
        <w:left w:val="none" w:sz="0" w:space="0" w:color="auto"/>
        <w:bottom w:val="none" w:sz="0" w:space="0" w:color="auto"/>
        <w:right w:val="none" w:sz="0" w:space="0" w:color="auto"/>
      </w:divBdr>
    </w:div>
    <w:div w:id="2052681119">
      <w:bodyDiv w:val="1"/>
      <w:marLeft w:val="0"/>
      <w:marRight w:val="0"/>
      <w:marTop w:val="0"/>
      <w:marBottom w:val="0"/>
      <w:divBdr>
        <w:top w:val="none" w:sz="0" w:space="0" w:color="auto"/>
        <w:left w:val="none" w:sz="0" w:space="0" w:color="auto"/>
        <w:bottom w:val="none" w:sz="0" w:space="0" w:color="auto"/>
        <w:right w:val="none" w:sz="0" w:space="0" w:color="auto"/>
      </w:divBdr>
    </w:div>
    <w:div w:id="2073961989">
      <w:bodyDiv w:val="1"/>
      <w:marLeft w:val="0"/>
      <w:marRight w:val="0"/>
      <w:marTop w:val="0"/>
      <w:marBottom w:val="0"/>
      <w:divBdr>
        <w:top w:val="none" w:sz="0" w:space="0" w:color="auto"/>
        <w:left w:val="none" w:sz="0" w:space="0" w:color="auto"/>
        <w:bottom w:val="none" w:sz="0" w:space="0" w:color="auto"/>
        <w:right w:val="none" w:sz="0" w:space="0" w:color="auto"/>
      </w:divBdr>
    </w:div>
    <w:div w:id="21226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Brugerdefineret 1">
      <a:dk1>
        <a:sysClr val="windowText" lastClr="000000"/>
      </a:dk1>
      <a:lt1>
        <a:sysClr val="window" lastClr="FFFFFF"/>
      </a:lt1>
      <a:dk2>
        <a:srgbClr val="44546A"/>
      </a:dk2>
      <a:lt2>
        <a:srgbClr val="E7E6E6"/>
      </a:lt2>
      <a:accent1>
        <a:srgbClr val="5F9F2A"/>
      </a:accent1>
      <a:accent2>
        <a:srgbClr val="409CDA"/>
      </a:accent2>
      <a:accent3>
        <a:srgbClr val="AC1A2F"/>
      </a:accent3>
      <a:accent4>
        <a:srgbClr val="8FBB69"/>
      </a:accent4>
      <a:accent5>
        <a:srgbClr val="7D4089"/>
      </a:accent5>
      <a:accent6>
        <a:srgbClr val="FFC000"/>
      </a:accent6>
      <a:hlink>
        <a:srgbClr val="0563C1"/>
      </a:hlink>
      <a:folHlink>
        <a:srgbClr val="954F72"/>
      </a:folHlink>
    </a:clrScheme>
    <a:fontScheme name="Kont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3f9de7-e691-4bfd-be88-c5adf699948d">
      <Terms xmlns="http://schemas.microsoft.com/office/infopath/2007/PartnerControls"/>
    </lcf76f155ced4ddcb4097134ff3c332f>
    <TaxCatchAll xmlns="ffd02f98-4868-4b92-95a3-a79e29ca1a0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1AA33E596B5094ABD1E13A6D8A89AB9" ma:contentTypeVersion="19" ma:contentTypeDescription="Opret et nyt dokument." ma:contentTypeScope="" ma:versionID="f1e17f7407dceb04a1dbcc287f1e190e">
  <xsd:schema xmlns:xsd="http://www.w3.org/2001/XMLSchema" xmlns:xs="http://www.w3.org/2001/XMLSchema" xmlns:p="http://schemas.microsoft.com/office/2006/metadata/properties" xmlns:ns2="2f3f9de7-e691-4bfd-be88-c5adf699948d" xmlns:ns3="ffd02f98-4868-4b92-95a3-a79e29ca1a02" targetNamespace="http://schemas.microsoft.com/office/2006/metadata/properties" ma:root="true" ma:fieldsID="425646885dd303ddbc3086d829ab9868" ns2:_="" ns3:_="">
    <xsd:import namespace="2f3f9de7-e691-4bfd-be88-c5adf699948d"/>
    <xsd:import namespace="ffd02f98-4868-4b92-95a3-a79e29ca1a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f9de7-e691-4bfd-be88-c5adf6999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d02f98-4868-4b92-95a3-a79e29ca1a02"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b0918040-d3aa-4d66-adae-18f00f38ee75}" ma:internalName="TaxCatchAll" ma:showField="CatchAllData" ma:web="ffd02f98-4868-4b92-95a3-a79e29ca1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E6F1F-44EC-40D6-AE38-825E4BF04241}">
  <ds:schemaRefs>
    <ds:schemaRef ds:uri="http://schemas.microsoft.com/office/2006/metadata/properties"/>
    <ds:schemaRef ds:uri="http://schemas.microsoft.com/office/infopath/2007/PartnerControls"/>
    <ds:schemaRef ds:uri="2f3f9de7-e691-4bfd-be88-c5adf699948d"/>
    <ds:schemaRef ds:uri="ffd02f98-4868-4b92-95a3-a79e29ca1a02"/>
  </ds:schemaRefs>
</ds:datastoreItem>
</file>

<file path=customXml/itemProps2.xml><?xml version="1.0" encoding="utf-8"?>
<ds:datastoreItem xmlns:ds="http://schemas.openxmlformats.org/officeDocument/2006/customXml" ds:itemID="{86EBB0F4-7C4E-4BA7-9E77-4128D80ECDF8}">
  <ds:schemaRefs>
    <ds:schemaRef ds:uri="http://schemas.openxmlformats.org/officeDocument/2006/bibliography"/>
  </ds:schemaRefs>
</ds:datastoreItem>
</file>

<file path=customXml/itemProps3.xml><?xml version="1.0" encoding="utf-8"?>
<ds:datastoreItem xmlns:ds="http://schemas.openxmlformats.org/officeDocument/2006/customXml" ds:itemID="{68B1697D-C594-4A71-B163-005A9196EA4D}">
  <ds:schemaRefs>
    <ds:schemaRef ds:uri="http://schemas.microsoft.com/sharepoint/v3/contenttype/forms"/>
  </ds:schemaRefs>
</ds:datastoreItem>
</file>

<file path=customXml/itemProps4.xml><?xml version="1.0" encoding="utf-8"?>
<ds:datastoreItem xmlns:ds="http://schemas.openxmlformats.org/officeDocument/2006/customXml" ds:itemID="{EED79BE0-722E-452B-9B46-562CB3A2B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f9de7-e691-4bfd-be88-c5adf699948d"/>
    <ds:schemaRef ds:uri="ffd02f98-4868-4b92-95a3-a79e29ca1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297</Words>
  <Characters>1737</Characters>
  <Application>Microsoft Office Word</Application>
  <DocSecurity>0</DocSecurity>
  <Lines>49</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Troels Rottbøll</dc:creator>
  <cp:keywords/>
  <dc:description/>
  <cp:lastModifiedBy>Henriette Sejersbøll</cp:lastModifiedBy>
  <cp:revision>33</cp:revision>
  <cp:lastPrinted>2017-02-23T11:20:00Z</cp:lastPrinted>
  <dcterms:created xsi:type="dcterms:W3CDTF">2024-12-10T14:45:00Z</dcterms:created>
  <dcterms:modified xsi:type="dcterms:W3CDTF">2024-12-18T14:26:00Z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0x01010071AA33E596B5094ABD1E13A6D8A89AB9</vt:lpwstr>
  </property>
  <property fmtid="{D5CDD505-2E9C-101B-9397-08002B2CF9AE}" pid="3" name="MediaServiceImageTags">
    <vt:lpwstr/>
  </property>
</Properties>
</file>