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8F77" w14:textId="11F5588C" w:rsidR="008811FE" w:rsidRDefault="008811FE" w:rsidP="008811FE">
      <w:pPr>
        <w:pStyle w:val="Overskrift2"/>
        <w:rPr>
          <w:b/>
          <w:bCs/>
          <w:color w:val="auto"/>
          <w:sz w:val="32"/>
          <w:szCs w:val="32"/>
        </w:rPr>
      </w:pPr>
      <w:r w:rsidRPr="008811FE">
        <w:rPr>
          <w:b/>
          <w:bCs/>
          <w:color w:val="auto"/>
          <w:sz w:val="32"/>
          <w:szCs w:val="32"/>
        </w:rPr>
        <w:t>Referat af fællesmødet mellem Magistraten og Handicaprådet. Mandag den 26. juni 2023</w:t>
      </w:r>
      <w:r w:rsidR="000144CC">
        <w:rPr>
          <w:b/>
          <w:bCs/>
          <w:color w:val="auto"/>
          <w:sz w:val="32"/>
          <w:szCs w:val="32"/>
        </w:rPr>
        <w:t xml:space="preserve"> på Rådhuset</w:t>
      </w:r>
    </w:p>
    <w:p w14:paraId="1AA55584" w14:textId="77777777" w:rsidR="008811FE" w:rsidRPr="008811FE" w:rsidRDefault="008811FE" w:rsidP="008811FE"/>
    <w:p w14:paraId="531FD90E" w14:textId="03F4FB18" w:rsidR="008811FE" w:rsidRDefault="008811FE">
      <w:r>
        <w:t>Fraværende: Anders Winnerskjold, Nicolaj Bang, Trine Buus Carlsen, Nina Rasmussen</w:t>
      </w:r>
    </w:p>
    <w:p w14:paraId="6851769F" w14:textId="77777777" w:rsidR="000144CC" w:rsidRDefault="000144CC"/>
    <w:p w14:paraId="266CA776" w14:textId="77777777" w:rsidR="008811FE" w:rsidRPr="003C09D4" w:rsidRDefault="008811FE" w:rsidP="008811FE">
      <w:pPr>
        <w:pStyle w:val="Listeafsnit"/>
        <w:numPr>
          <w:ilvl w:val="0"/>
          <w:numId w:val="1"/>
        </w:numPr>
        <w:rPr>
          <w:rStyle w:val="Strk"/>
        </w:rPr>
      </w:pPr>
      <w:r w:rsidRPr="003C09D4">
        <w:rPr>
          <w:rStyle w:val="Strk"/>
        </w:rPr>
        <w:t xml:space="preserve">Kort gensidig præsentation </w:t>
      </w:r>
    </w:p>
    <w:p w14:paraId="31612B9E" w14:textId="77777777" w:rsidR="008811FE" w:rsidRDefault="008811FE" w:rsidP="008811FE">
      <w:pPr>
        <w:pStyle w:val="Listeafsnit"/>
      </w:pPr>
    </w:p>
    <w:p w14:paraId="77D314C7" w14:textId="6078E2CF" w:rsidR="008811FE" w:rsidRPr="003C09D4" w:rsidRDefault="008811FE" w:rsidP="008811FE">
      <w:pPr>
        <w:pStyle w:val="Listeafsnit"/>
        <w:numPr>
          <w:ilvl w:val="0"/>
          <w:numId w:val="1"/>
        </w:numPr>
        <w:rPr>
          <w:rStyle w:val="Strk"/>
        </w:rPr>
      </w:pPr>
      <w:r w:rsidRPr="003C09D4">
        <w:rPr>
          <w:rStyle w:val="Strk"/>
        </w:rPr>
        <w:t xml:space="preserve">Velkomst v/ </w:t>
      </w:r>
      <w:r w:rsidR="00685A92">
        <w:rPr>
          <w:rStyle w:val="Strk"/>
        </w:rPr>
        <w:t xml:space="preserve">Borgmester, </w:t>
      </w:r>
      <w:r w:rsidRPr="003C09D4">
        <w:rPr>
          <w:rStyle w:val="Strk"/>
        </w:rPr>
        <w:t>Jacob Bundsgaard</w:t>
      </w:r>
    </w:p>
    <w:p w14:paraId="77D101F6" w14:textId="77777777" w:rsidR="008811FE" w:rsidRDefault="008811FE" w:rsidP="008811FE">
      <w:pPr>
        <w:pStyle w:val="Listeafsnit"/>
      </w:pPr>
    </w:p>
    <w:p w14:paraId="28453B52" w14:textId="55309E3A" w:rsidR="008811FE" w:rsidRDefault="008811FE" w:rsidP="008811FE">
      <w:pPr>
        <w:pStyle w:val="Listeafsnit"/>
        <w:numPr>
          <w:ilvl w:val="0"/>
          <w:numId w:val="1"/>
        </w:numPr>
      </w:pPr>
      <w:r w:rsidRPr="003C09D4">
        <w:rPr>
          <w:rStyle w:val="Strk"/>
        </w:rPr>
        <w:t>Kort om Økonomiaftalen mellem Regeringen og KL for 2024</w:t>
      </w:r>
      <w:r>
        <w:t>.</w:t>
      </w:r>
    </w:p>
    <w:p w14:paraId="0301837F" w14:textId="05FE8890" w:rsidR="008811FE" w:rsidRDefault="00D03F1B" w:rsidP="008811FE">
      <w:pPr>
        <w:pStyle w:val="Listeafsnit"/>
      </w:pPr>
      <w:r>
        <w:t xml:space="preserve">Jacob redegjorde kort for </w:t>
      </w:r>
      <w:r w:rsidR="005A768B">
        <w:t>den foreløbige økonomiske situation.</w:t>
      </w:r>
      <w:r w:rsidR="00F33B4B">
        <w:t xml:space="preserve"> Punkterne er blot enkelte nedslag:</w:t>
      </w:r>
    </w:p>
    <w:p w14:paraId="10C9AA06" w14:textId="64FA9951" w:rsidR="00F33B4B" w:rsidRDefault="00F33B4B" w:rsidP="002643B2">
      <w:pPr>
        <w:pStyle w:val="Listeafsnit"/>
        <w:numPr>
          <w:ilvl w:val="0"/>
          <w:numId w:val="3"/>
        </w:numPr>
      </w:pPr>
      <w:r>
        <w:t>Det er en skrabet økonomiaftale</w:t>
      </w:r>
    </w:p>
    <w:p w14:paraId="7CD897A8" w14:textId="22D7003E" w:rsidR="00F33B4B" w:rsidRDefault="00F517AF" w:rsidP="002643B2">
      <w:pPr>
        <w:pStyle w:val="Listeafsnit"/>
        <w:numPr>
          <w:ilvl w:val="0"/>
          <w:numId w:val="3"/>
        </w:numPr>
      </w:pPr>
      <w:r>
        <w:t>Vi kender først økonomien i starten af august 2023</w:t>
      </w:r>
    </w:p>
    <w:p w14:paraId="2D311959" w14:textId="0638D018" w:rsidR="002B64EA" w:rsidRDefault="002B64EA" w:rsidP="002643B2">
      <w:pPr>
        <w:pStyle w:val="Listeafsnit"/>
        <w:numPr>
          <w:ilvl w:val="0"/>
          <w:numId w:val="3"/>
        </w:numPr>
      </w:pPr>
      <w:r>
        <w:t xml:space="preserve">Der kommer besparelser på administration på 42 mio. kr. </w:t>
      </w:r>
      <w:r w:rsidR="0075379E">
        <w:t>i 2024 i Aarhus – stigende til over 100 mio. i nogle af de efterfølgende år.</w:t>
      </w:r>
    </w:p>
    <w:p w14:paraId="4C93E2F0" w14:textId="66F582CD" w:rsidR="00360882" w:rsidRDefault="00360882" w:rsidP="002643B2">
      <w:pPr>
        <w:pStyle w:val="Listeafsnit"/>
        <w:numPr>
          <w:ilvl w:val="0"/>
          <w:numId w:val="3"/>
        </w:numPr>
      </w:pPr>
      <w:r>
        <w:t>Der er en opdrift på 1,7 mia. kr. på landsplan på handicapområdet</w:t>
      </w:r>
      <w:r w:rsidR="00F51BE0">
        <w:t xml:space="preserve"> – midler, der skal tages fra andre områder</w:t>
      </w:r>
    </w:p>
    <w:p w14:paraId="58C9DA18" w14:textId="3D5DA139" w:rsidR="00E84B88" w:rsidRDefault="00E84B88" w:rsidP="002643B2">
      <w:pPr>
        <w:pStyle w:val="Listeafsnit"/>
        <w:numPr>
          <w:ilvl w:val="0"/>
          <w:numId w:val="3"/>
        </w:numPr>
      </w:pPr>
      <w:r>
        <w:t>Det kan ikke fortsætte på denne måde</w:t>
      </w:r>
      <w:r w:rsidR="007929A5">
        <w:t>, hvis ikke vi</w:t>
      </w:r>
      <w:r w:rsidR="00BE6EA2">
        <w:t xml:space="preserve"> pille velfærdsstaten fra hina</w:t>
      </w:r>
      <w:r w:rsidR="001F61CC">
        <w:t>n</w:t>
      </w:r>
      <w:r w:rsidR="00BE6EA2">
        <w:t>den</w:t>
      </w:r>
      <w:r w:rsidR="001F61CC">
        <w:t>.</w:t>
      </w:r>
    </w:p>
    <w:p w14:paraId="7FC8320C" w14:textId="42226A87" w:rsidR="001F61CC" w:rsidRDefault="001F61CC" w:rsidP="002643B2">
      <w:pPr>
        <w:pStyle w:val="Listeafsnit"/>
        <w:numPr>
          <w:ilvl w:val="0"/>
          <w:numId w:val="3"/>
        </w:numPr>
      </w:pPr>
      <w:r>
        <w:t>Det er nødvendigt med nogle helt nye tilgange.</w:t>
      </w:r>
    </w:p>
    <w:p w14:paraId="39C523B9" w14:textId="77777777" w:rsidR="00F517AF" w:rsidRDefault="00F517AF" w:rsidP="008811FE">
      <w:pPr>
        <w:pStyle w:val="Listeafsnit"/>
      </w:pPr>
    </w:p>
    <w:p w14:paraId="567FFEFB" w14:textId="77777777" w:rsidR="00E04883" w:rsidRDefault="00E04883" w:rsidP="008811FE">
      <w:pPr>
        <w:pStyle w:val="Listeafsnit"/>
      </w:pPr>
    </w:p>
    <w:p w14:paraId="2AADFABE" w14:textId="77777777" w:rsidR="00C92E3C" w:rsidRPr="00C92E3C" w:rsidRDefault="008811FE" w:rsidP="00C92E3C">
      <w:pPr>
        <w:pStyle w:val="Listeafsnit"/>
        <w:numPr>
          <w:ilvl w:val="0"/>
          <w:numId w:val="1"/>
        </w:numPr>
        <w:rPr>
          <w:rStyle w:val="Strk"/>
          <w:b w:val="0"/>
          <w:bCs w:val="0"/>
        </w:rPr>
      </w:pPr>
      <w:r w:rsidRPr="003C09D4">
        <w:rPr>
          <w:rStyle w:val="Strk"/>
        </w:rPr>
        <w:t>Kort oplæg fra formand for Handicaprådet, Finn Amby</w:t>
      </w:r>
    </w:p>
    <w:p w14:paraId="6F791593" w14:textId="77777777" w:rsidR="00C92E3C" w:rsidRDefault="00C92E3C" w:rsidP="00C92E3C">
      <w:pPr>
        <w:pStyle w:val="Listeafsnit"/>
      </w:pPr>
    </w:p>
    <w:p w14:paraId="1D1DDAF1" w14:textId="05BB76DD" w:rsidR="00C92E3C" w:rsidRDefault="00C92E3C" w:rsidP="00C92E3C">
      <w:pPr>
        <w:pStyle w:val="Listeafsnit"/>
      </w:pPr>
      <w:r>
        <w:t>Økonomi</w:t>
      </w:r>
    </w:p>
    <w:p w14:paraId="03CBBD54" w14:textId="27B35536" w:rsidR="001A4C90" w:rsidRDefault="00FF4E36" w:rsidP="00C92E3C">
      <w:pPr>
        <w:pStyle w:val="Listeafsnit"/>
      </w:pPr>
      <w:r>
        <w:t>Handicaprådet ved godt, at det er en svær situation økonomisk for kommunen.</w:t>
      </w:r>
      <w:r w:rsidR="0098355D">
        <w:t xml:space="preserve"> Der er alligevel ikke basis for besparelser på handicaprådet</w:t>
      </w:r>
      <w:r w:rsidR="00E51079">
        <w:t xml:space="preserve"> og handicaprådet kan ikke komme med bud på, hvor der kan spares. Udfordringen er den </w:t>
      </w:r>
      <w:r w:rsidR="003C1DD8">
        <w:t>stille glidning (</w:t>
      </w:r>
      <w:r w:rsidR="00D76652">
        <w:t>her menes</w:t>
      </w:r>
      <w:r w:rsidR="003C1DD8">
        <w:t xml:space="preserve"> mindre og mindre indhold i den hjælp, som</w:t>
      </w:r>
      <w:r w:rsidR="00D76652">
        <w:t xml:space="preserve"> borgerne har fået / er bevilget </w:t>
      </w:r>
      <w:r w:rsidR="00A46079">
        <w:t>til. Især er der udfordringer for borgere med en bevilget BPA-ordning</w:t>
      </w:r>
      <w:r w:rsidR="00632A72">
        <w:t xml:space="preserve"> (brugerstyret personlig assistance)</w:t>
      </w:r>
      <w:r w:rsidR="002362BC">
        <w:t>- hvor flere i øjeblikket føler sig usikre på</w:t>
      </w:r>
      <w:r w:rsidR="0044407F">
        <w:t xml:space="preserve"> besparelser.</w:t>
      </w:r>
    </w:p>
    <w:p w14:paraId="43807E52" w14:textId="77777777" w:rsidR="001A4C90" w:rsidRDefault="001A4C90" w:rsidP="00C92E3C">
      <w:pPr>
        <w:pStyle w:val="Listeafsnit"/>
      </w:pPr>
    </w:p>
    <w:p w14:paraId="1BD86590" w14:textId="13745E4A" w:rsidR="00C92E3C" w:rsidRDefault="00C92E3C" w:rsidP="00C92E3C">
      <w:pPr>
        <w:pStyle w:val="Listeafsnit"/>
      </w:pPr>
      <w:r>
        <w:t>Tilgængelighed</w:t>
      </w:r>
    </w:p>
    <w:p w14:paraId="753CC24D" w14:textId="6377E350" w:rsidR="00E24665" w:rsidRDefault="00312A4D" w:rsidP="00C92E3C">
      <w:pPr>
        <w:pStyle w:val="Listeafsnit"/>
      </w:pPr>
      <w:r>
        <w:t>Som nævnt går det godt i forhold til arbejdet med tilgængeligheden i byen.</w:t>
      </w:r>
      <w:r w:rsidR="00B70C1A">
        <w:t xml:space="preserve"> Dvs. tilgængelighed i bygninger, </w:t>
      </w:r>
      <w:r w:rsidR="00454E3C">
        <w:t xml:space="preserve">fysisk, </w:t>
      </w:r>
      <w:r w:rsidR="00E1662D">
        <w:t>kommunikativ og kognitiv tilgængelighed</w:t>
      </w:r>
      <w:r w:rsidR="00454E3C">
        <w:t xml:space="preserve">. </w:t>
      </w:r>
      <w:r>
        <w:t xml:space="preserve">Aarhus Kommune har også nogle store </w:t>
      </w:r>
      <w:r w:rsidR="002A30ED">
        <w:t xml:space="preserve">politiske </w:t>
      </w:r>
      <w:r>
        <w:t>ambitioner</w:t>
      </w:r>
      <w:r w:rsidR="005323A9">
        <w:t xml:space="preserve"> om at blive </w:t>
      </w:r>
      <w:r w:rsidR="00E1662D">
        <w:t>tilgængeligheds by</w:t>
      </w:r>
      <w:r w:rsidR="005323A9">
        <w:t xml:space="preserve">. </w:t>
      </w:r>
      <w:r w:rsidR="002A30ED">
        <w:t>For at Aarhus realistisk skal gøre sig forhåbninger om det</w:t>
      </w:r>
      <w:r w:rsidR="00E1662D">
        <w:t>,</w:t>
      </w:r>
      <w:r w:rsidR="002A30ED">
        <w:t xml:space="preserve"> skal der arbejdes mere på de indre linjer</w:t>
      </w:r>
      <w:r w:rsidR="00E24665">
        <w:t xml:space="preserve"> i hele organisationen og at der bevilge</w:t>
      </w:r>
      <w:r w:rsidR="004F5FE3">
        <w:t>s</w:t>
      </w:r>
      <w:r w:rsidR="00E24665">
        <w:t xml:space="preserve"> midler til arbejdet.</w:t>
      </w:r>
    </w:p>
    <w:p w14:paraId="37CD1382" w14:textId="77777777" w:rsidR="00E24665" w:rsidRDefault="00E24665" w:rsidP="00C92E3C">
      <w:pPr>
        <w:pStyle w:val="Listeafsnit"/>
      </w:pPr>
    </w:p>
    <w:p w14:paraId="6C1E5648" w14:textId="0FA2F4AA" w:rsidR="008811FE" w:rsidRDefault="00C92E3C" w:rsidP="00C92E3C">
      <w:pPr>
        <w:pStyle w:val="Listeafsnit"/>
      </w:pPr>
      <w:r>
        <w:t>Handicappolitik</w:t>
      </w:r>
      <w:r w:rsidR="008811FE">
        <w:t xml:space="preserve"> om Handicappolitik, Økonomi og Tilgængelighed </w:t>
      </w:r>
    </w:p>
    <w:p w14:paraId="7990CC6F" w14:textId="21545030" w:rsidR="00306B56" w:rsidRDefault="00306B56" w:rsidP="00C92E3C">
      <w:pPr>
        <w:pStyle w:val="Listeafsnit"/>
      </w:pPr>
      <w:r>
        <w:t xml:space="preserve">Handicappolitikken skal evalueres snart – og der skal tages stilling til, om og hvordan en ny politik skal </w:t>
      </w:r>
      <w:r w:rsidR="008F1B19">
        <w:t>formuleres.</w:t>
      </w:r>
    </w:p>
    <w:p w14:paraId="3A950BC4" w14:textId="272D2B02" w:rsidR="004F5FE3" w:rsidRDefault="004F5FE3" w:rsidP="00C92E3C">
      <w:pPr>
        <w:pStyle w:val="Listeafsnit"/>
      </w:pPr>
      <w:r>
        <w:t>Hvordan kan vi få dokumentation for udviklingen på forskellige områder?</w:t>
      </w:r>
      <w:r w:rsidR="00E95DC6">
        <w:t xml:space="preserve"> Kan det ikke lade sig gøre – så vi kan vise, at den har sat et aftryk?</w:t>
      </w:r>
    </w:p>
    <w:p w14:paraId="62E0FC5F" w14:textId="77777777" w:rsidR="008811FE" w:rsidRDefault="008811FE" w:rsidP="008811FE">
      <w:pPr>
        <w:pStyle w:val="Listeafsnit"/>
      </w:pPr>
    </w:p>
    <w:p w14:paraId="6C3EAEC9" w14:textId="5722102D" w:rsidR="008811FE" w:rsidRDefault="008811FE" w:rsidP="008811FE">
      <w:pPr>
        <w:pStyle w:val="Listeafsnit"/>
        <w:numPr>
          <w:ilvl w:val="0"/>
          <w:numId w:val="1"/>
        </w:numPr>
      </w:pPr>
      <w:r w:rsidRPr="003C09D4">
        <w:rPr>
          <w:rStyle w:val="Strk"/>
        </w:rPr>
        <w:t>20 min. gruppearbejde om temaerne</w:t>
      </w:r>
      <w:r w:rsidR="00B7714C">
        <w:t>: Handicappolitik, Økonomi og Tilgængelighed</w:t>
      </w:r>
    </w:p>
    <w:p w14:paraId="71DB38A8" w14:textId="1FF53D09" w:rsidR="00890927" w:rsidRDefault="006056A6" w:rsidP="008811FE">
      <w:pPr>
        <w:pStyle w:val="Listeafsnit"/>
      </w:pPr>
      <w:r>
        <w:t xml:space="preserve">Deltagerne var opdelt i </w:t>
      </w:r>
      <w:r w:rsidR="00FF60F0">
        <w:t>4 blandede grupper.</w:t>
      </w:r>
    </w:p>
    <w:p w14:paraId="303E9233" w14:textId="77777777" w:rsidR="00890927" w:rsidRPr="003C09D4" w:rsidRDefault="00890927" w:rsidP="008811FE">
      <w:pPr>
        <w:pStyle w:val="Listeafsnit"/>
      </w:pPr>
    </w:p>
    <w:p w14:paraId="0B338035" w14:textId="537CE759" w:rsidR="008811FE" w:rsidRDefault="008811FE" w:rsidP="008811FE">
      <w:pPr>
        <w:pStyle w:val="Listeafsnit"/>
        <w:numPr>
          <w:ilvl w:val="0"/>
          <w:numId w:val="1"/>
        </w:numPr>
        <w:rPr>
          <w:rStyle w:val="Strk"/>
        </w:rPr>
      </w:pPr>
      <w:r w:rsidRPr="003C09D4">
        <w:rPr>
          <w:rStyle w:val="Strk"/>
        </w:rPr>
        <w:t>Opsamling og gensidig debat og spørgsmål</w:t>
      </w:r>
    </w:p>
    <w:p w14:paraId="79C41F37" w14:textId="739DF393" w:rsidR="008A27DC" w:rsidRDefault="008A27DC" w:rsidP="008A27DC">
      <w:pPr>
        <w:pStyle w:val="Listeafsnit"/>
        <w:rPr>
          <w:rStyle w:val="Strk"/>
        </w:rPr>
      </w:pPr>
    </w:p>
    <w:p w14:paraId="1111F730" w14:textId="77777777" w:rsidR="00A1351B" w:rsidRDefault="00A1351B" w:rsidP="008A27DC">
      <w:pPr>
        <w:pStyle w:val="Listeafsnit"/>
        <w:rPr>
          <w:rStyle w:val="Strk"/>
          <w:b w:val="0"/>
          <w:bCs w:val="0"/>
        </w:rPr>
      </w:pPr>
    </w:p>
    <w:p w14:paraId="5488AC0D" w14:textId="04180A4D" w:rsidR="00FC179B" w:rsidRDefault="00FC179B" w:rsidP="008A27DC">
      <w:pPr>
        <w:pStyle w:val="Listeafsnit"/>
        <w:rPr>
          <w:rStyle w:val="Strk"/>
          <w:b w:val="0"/>
          <w:bCs w:val="0"/>
        </w:rPr>
      </w:pPr>
      <w:r w:rsidRPr="0007523F">
        <w:rPr>
          <w:rStyle w:val="Strk"/>
          <w:b w:val="0"/>
          <w:bCs w:val="0"/>
          <w:u w:val="single"/>
        </w:rPr>
        <w:t>Nogle</w:t>
      </w:r>
      <w:r>
        <w:rPr>
          <w:rStyle w:val="Strk"/>
          <w:b w:val="0"/>
          <w:bCs w:val="0"/>
        </w:rPr>
        <w:t xml:space="preserve"> af pointerne fra gruppearbejdet var:</w:t>
      </w:r>
    </w:p>
    <w:p w14:paraId="294FD2DD" w14:textId="5143FEE8" w:rsidR="00FC179B" w:rsidRDefault="00FC179B" w:rsidP="008A27DC">
      <w:pPr>
        <w:pStyle w:val="Listeafsnit"/>
        <w:rPr>
          <w:rStyle w:val="Strk"/>
          <w:b w:val="0"/>
          <w:bCs w:val="0"/>
        </w:rPr>
      </w:pPr>
    </w:p>
    <w:p w14:paraId="3896DA75" w14:textId="47F56D04" w:rsidR="00B251FD" w:rsidRDefault="004952F4" w:rsidP="0007523F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B</w:t>
      </w:r>
      <w:r w:rsidR="00F023A0">
        <w:rPr>
          <w:rStyle w:val="Strk"/>
          <w:b w:val="0"/>
          <w:bCs w:val="0"/>
        </w:rPr>
        <w:t>rug</w:t>
      </w:r>
      <w:r>
        <w:rPr>
          <w:rStyle w:val="Strk"/>
          <w:b w:val="0"/>
          <w:bCs w:val="0"/>
        </w:rPr>
        <w:t xml:space="preserve"> evt.</w:t>
      </w:r>
      <w:r w:rsidR="00F023A0">
        <w:rPr>
          <w:rStyle w:val="Strk"/>
          <w:b w:val="0"/>
          <w:bCs w:val="0"/>
        </w:rPr>
        <w:t xml:space="preserve"> LGBT+ politikken til inspiration</w:t>
      </w:r>
      <w:r w:rsidR="00B105DC">
        <w:rPr>
          <w:rStyle w:val="Strk"/>
          <w:b w:val="0"/>
          <w:bCs w:val="0"/>
        </w:rPr>
        <w:t>?</w:t>
      </w:r>
      <w:r w:rsidR="002A3849">
        <w:rPr>
          <w:rStyle w:val="Strk"/>
          <w:b w:val="0"/>
          <w:bCs w:val="0"/>
        </w:rPr>
        <w:t xml:space="preserve"> (ift. forskellige </w:t>
      </w:r>
      <w:r w:rsidR="0021260F">
        <w:rPr>
          <w:rStyle w:val="Strk"/>
          <w:b w:val="0"/>
          <w:bCs w:val="0"/>
        </w:rPr>
        <w:t>handlinger</w:t>
      </w:r>
      <w:r w:rsidR="00B105DC">
        <w:rPr>
          <w:rStyle w:val="Strk"/>
          <w:b w:val="0"/>
          <w:bCs w:val="0"/>
        </w:rPr>
        <w:t xml:space="preserve"> f.eks.)</w:t>
      </w:r>
    </w:p>
    <w:p w14:paraId="0208B488" w14:textId="77777777" w:rsidR="004952F4" w:rsidRDefault="004952F4" w:rsidP="004952F4">
      <w:pPr>
        <w:pStyle w:val="Listeafsnit"/>
        <w:ind w:left="1440"/>
        <w:rPr>
          <w:rStyle w:val="Strk"/>
          <w:b w:val="0"/>
          <w:bCs w:val="0"/>
        </w:rPr>
      </w:pPr>
    </w:p>
    <w:p w14:paraId="1C0128B5" w14:textId="56475878" w:rsidR="004952F4" w:rsidRPr="004952F4" w:rsidRDefault="00B105DC" w:rsidP="004952F4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En mere værdi-båren politik</w:t>
      </w:r>
    </w:p>
    <w:p w14:paraId="29DDCBEE" w14:textId="77777777" w:rsidR="001A37DD" w:rsidRDefault="001A37DD" w:rsidP="001A37DD">
      <w:pPr>
        <w:pStyle w:val="Listeafsnit"/>
        <w:ind w:left="1440"/>
        <w:rPr>
          <w:rStyle w:val="Strk"/>
          <w:b w:val="0"/>
          <w:bCs w:val="0"/>
        </w:rPr>
      </w:pPr>
    </w:p>
    <w:p w14:paraId="2CB35100" w14:textId="52C34FEB" w:rsidR="00B105DC" w:rsidRDefault="00B105DC" w:rsidP="0007523F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Være modig i samarbejdet</w:t>
      </w:r>
    </w:p>
    <w:p w14:paraId="2DA07E68" w14:textId="77777777" w:rsidR="00B251FD" w:rsidRDefault="00B251FD" w:rsidP="008A27DC">
      <w:pPr>
        <w:pStyle w:val="Listeafsnit"/>
        <w:rPr>
          <w:rStyle w:val="Strk"/>
          <w:b w:val="0"/>
          <w:bCs w:val="0"/>
        </w:rPr>
      </w:pPr>
    </w:p>
    <w:p w14:paraId="0812FB64" w14:textId="479D772D" w:rsidR="003673B0" w:rsidRDefault="003673B0" w:rsidP="0007523F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Handicappede er ikke bare en </w:t>
      </w:r>
      <w:r w:rsidR="00B251FD">
        <w:rPr>
          <w:rStyle w:val="Strk"/>
          <w:b w:val="0"/>
          <w:bCs w:val="0"/>
        </w:rPr>
        <w:t>gruppe.</w:t>
      </w:r>
    </w:p>
    <w:p w14:paraId="7EF1CEC3" w14:textId="74EED001" w:rsidR="00B251FD" w:rsidRDefault="00B251FD" w:rsidP="008A27DC">
      <w:pPr>
        <w:pStyle w:val="Listeafsnit"/>
        <w:rPr>
          <w:rStyle w:val="Strk"/>
          <w:b w:val="0"/>
          <w:bCs w:val="0"/>
        </w:rPr>
      </w:pPr>
    </w:p>
    <w:p w14:paraId="08AE9D2B" w14:textId="59CF2B62" w:rsidR="00B251FD" w:rsidRDefault="00B251FD" w:rsidP="0007523F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Velfærdsteknologi og etik</w:t>
      </w:r>
    </w:p>
    <w:p w14:paraId="6F97BB85" w14:textId="77777777" w:rsidR="00964F51" w:rsidRPr="00964F51" w:rsidRDefault="00964F51" w:rsidP="00964F51">
      <w:pPr>
        <w:pStyle w:val="Listeafsnit"/>
        <w:rPr>
          <w:rStyle w:val="Strk"/>
          <w:b w:val="0"/>
          <w:bCs w:val="0"/>
        </w:rPr>
      </w:pPr>
    </w:p>
    <w:p w14:paraId="7BC03F4A" w14:textId="1204363E" w:rsidR="00964F51" w:rsidRDefault="00964F51" w:rsidP="0007523F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Hvordan kommune og borger møder hinanden på?</w:t>
      </w:r>
    </w:p>
    <w:p w14:paraId="47C89ABE" w14:textId="77777777" w:rsidR="00964F51" w:rsidRPr="00964F51" w:rsidRDefault="00964F51" w:rsidP="00964F51">
      <w:pPr>
        <w:pStyle w:val="Listeafsnit"/>
        <w:rPr>
          <w:rStyle w:val="Strk"/>
          <w:b w:val="0"/>
          <w:bCs w:val="0"/>
        </w:rPr>
      </w:pPr>
    </w:p>
    <w:p w14:paraId="46A1A1B2" w14:textId="0DB452B1" w:rsidR="00964F51" w:rsidRDefault="00964F51" w:rsidP="0007523F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Balance mellem rettigheder og tillid</w:t>
      </w:r>
    </w:p>
    <w:p w14:paraId="2896E9E2" w14:textId="77777777" w:rsidR="003673B0" w:rsidRDefault="003673B0" w:rsidP="008A27DC">
      <w:pPr>
        <w:pStyle w:val="Listeafsnit"/>
        <w:rPr>
          <w:rStyle w:val="Strk"/>
          <w:b w:val="0"/>
          <w:bCs w:val="0"/>
        </w:rPr>
      </w:pPr>
    </w:p>
    <w:p w14:paraId="4EACA38C" w14:textId="6A5BAB80" w:rsidR="00F95847" w:rsidRDefault="00F95847" w:rsidP="0007523F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Hvad rækker pengene til?</w:t>
      </w:r>
      <w:r w:rsidR="00CC2C29">
        <w:rPr>
          <w:rStyle w:val="Strk"/>
          <w:b w:val="0"/>
          <w:bCs w:val="0"/>
        </w:rPr>
        <w:t xml:space="preserve"> – Den rigtige måde vi bruger pengene</w:t>
      </w:r>
      <w:r w:rsidR="002A2CB3">
        <w:rPr>
          <w:rStyle w:val="Strk"/>
          <w:b w:val="0"/>
          <w:bCs w:val="0"/>
        </w:rPr>
        <w:t xml:space="preserve"> på</w:t>
      </w:r>
      <w:r w:rsidR="00964F51">
        <w:rPr>
          <w:rStyle w:val="Strk"/>
          <w:b w:val="0"/>
          <w:bCs w:val="0"/>
        </w:rPr>
        <w:t>?</w:t>
      </w:r>
      <w:r w:rsidR="00CC2C29">
        <w:rPr>
          <w:rStyle w:val="Strk"/>
          <w:b w:val="0"/>
          <w:bCs w:val="0"/>
        </w:rPr>
        <w:t xml:space="preserve"> Eksempler med Sengehest og kogeplade</w:t>
      </w:r>
      <w:r w:rsidR="00A23AF5">
        <w:rPr>
          <w:rStyle w:val="Strk"/>
          <w:b w:val="0"/>
          <w:bCs w:val="0"/>
        </w:rPr>
        <w:t xml:space="preserve"> (magtanvendelse).</w:t>
      </w:r>
    </w:p>
    <w:p w14:paraId="1609B699" w14:textId="77777777" w:rsidR="00F95847" w:rsidRDefault="00F95847" w:rsidP="008A27DC">
      <w:pPr>
        <w:pStyle w:val="Listeafsnit"/>
        <w:rPr>
          <w:rStyle w:val="Strk"/>
          <w:b w:val="0"/>
          <w:bCs w:val="0"/>
        </w:rPr>
      </w:pPr>
    </w:p>
    <w:p w14:paraId="40D73D41" w14:textId="6B298C08" w:rsidR="004155C1" w:rsidRDefault="004155C1" w:rsidP="0007523F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 xml:space="preserve">Tilgængelighed: </w:t>
      </w:r>
      <w:r w:rsidR="008F7CAC">
        <w:rPr>
          <w:rStyle w:val="Strk"/>
          <w:b w:val="0"/>
          <w:bCs w:val="0"/>
        </w:rPr>
        <w:t xml:space="preserve">Efterslæb fra tidligere beslutninger, offentlige toiletter, </w:t>
      </w:r>
      <w:r w:rsidR="00F95847">
        <w:rPr>
          <w:rStyle w:val="Strk"/>
          <w:b w:val="0"/>
          <w:bCs w:val="0"/>
        </w:rPr>
        <w:t>brosten, borgertips</w:t>
      </w:r>
    </w:p>
    <w:p w14:paraId="2168A930" w14:textId="7E9083D1" w:rsidR="004155C1" w:rsidRDefault="004155C1" w:rsidP="008A27DC">
      <w:pPr>
        <w:pStyle w:val="Listeafsnit"/>
        <w:rPr>
          <w:rStyle w:val="Strk"/>
          <w:b w:val="0"/>
          <w:bCs w:val="0"/>
        </w:rPr>
      </w:pPr>
    </w:p>
    <w:p w14:paraId="1251CA73" w14:textId="1683EEB3" w:rsidR="00B63055" w:rsidRDefault="00B63055" w:rsidP="0007523F">
      <w:pPr>
        <w:pStyle w:val="Listeafsnit"/>
        <w:numPr>
          <w:ilvl w:val="0"/>
          <w:numId w:val="4"/>
        </w:numPr>
        <w:rPr>
          <w:rStyle w:val="Strk"/>
          <w:b w:val="0"/>
          <w:bCs w:val="0"/>
        </w:rPr>
      </w:pPr>
      <w:r>
        <w:rPr>
          <w:rStyle w:val="Strk"/>
          <w:b w:val="0"/>
          <w:bCs w:val="0"/>
        </w:rPr>
        <w:t>Evaluering af politikken skulle have været inden beslutning om ny</w:t>
      </w:r>
    </w:p>
    <w:p w14:paraId="18132C28" w14:textId="77777777" w:rsidR="00B63055" w:rsidRDefault="00B63055" w:rsidP="008A27DC">
      <w:pPr>
        <w:pStyle w:val="Listeafsnit"/>
        <w:rPr>
          <w:rStyle w:val="Strk"/>
          <w:b w:val="0"/>
          <w:bCs w:val="0"/>
        </w:rPr>
      </w:pPr>
    </w:p>
    <w:p w14:paraId="02F71E50" w14:textId="77777777" w:rsidR="00FC179B" w:rsidRDefault="00FC179B" w:rsidP="008A27DC">
      <w:pPr>
        <w:pStyle w:val="Listeafsnit"/>
        <w:rPr>
          <w:rStyle w:val="Strk"/>
          <w:b w:val="0"/>
          <w:bCs w:val="0"/>
        </w:rPr>
      </w:pPr>
    </w:p>
    <w:p w14:paraId="0D96482A" w14:textId="550D86BF" w:rsidR="008A27DC" w:rsidRPr="00934E22" w:rsidRDefault="008A27DC" w:rsidP="008A27DC">
      <w:pPr>
        <w:pStyle w:val="Listeafsnit"/>
        <w:rPr>
          <w:rStyle w:val="Strk"/>
          <w:b w:val="0"/>
          <w:bCs w:val="0"/>
        </w:rPr>
      </w:pPr>
      <w:r w:rsidRPr="00934E22">
        <w:rPr>
          <w:rStyle w:val="Strk"/>
          <w:b w:val="0"/>
          <w:bCs w:val="0"/>
        </w:rPr>
        <w:t xml:space="preserve">Borgmesteren afrundede med at sige, at Magistraten nok kommer til at høre mere om </w:t>
      </w:r>
      <w:r w:rsidR="00934E22" w:rsidRPr="00934E22">
        <w:rPr>
          <w:rStyle w:val="Strk"/>
          <w:b w:val="0"/>
          <w:bCs w:val="0"/>
        </w:rPr>
        <w:t>temaerne herunder handicappolitikken senere på året</w:t>
      </w:r>
      <w:r w:rsidR="00EA21F2">
        <w:rPr>
          <w:rStyle w:val="Strk"/>
          <w:b w:val="0"/>
          <w:bCs w:val="0"/>
        </w:rPr>
        <w:t>. Tak for i dag.</w:t>
      </w:r>
    </w:p>
    <w:p w14:paraId="51CA275A" w14:textId="77777777" w:rsidR="008811FE" w:rsidRDefault="008811FE" w:rsidP="008811FE">
      <w:pPr>
        <w:pStyle w:val="Listeafsnit"/>
      </w:pPr>
    </w:p>
    <w:p w14:paraId="53548714" w14:textId="77777777" w:rsidR="008811FE" w:rsidRPr="003C09D4" w:rsidRDefault="008811FE" w:rsidP="008811FE">
      <w:pPr>
        <w:pStyle w:val="Listeafsnit"/>
        <w:numPr>
          <w:ilvl w:val="0"/>
          <w:numId w:val="1"/>
        </w:numPr>
        <w:rPr>
          <w:rStyle w:val="Strk"/>
        </w:rPr>
      </w:pPr>
      <w:r w:rsidRPr="003C09D4">
        <w:rPr>
          <w:rStyle w:val="Strk"/>
        </w:rPr>
        <w:t>Eventuelt</w:t>
      </w:r>
    </w:p>
    <w:p w14:paraId="200F9EAF" w14:textId="77777777" w:rsidR="008811FE" w:rsidRDefault="008811FE"/>
    <w:sectPr w:rsidR="008811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85EEE"/>
    <w:multiLevelType w:val="hybridMultilevel"/>
    <w:tmpl w:val="3AD0998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C74685"/>
    <w:multiLevelType w:val="hybridMultilevel"/>
    <w:tmpl w:val="78E20464"/>
    <w:lvl w:ilvl="0" w:tplc="C0702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F2B83"/>
    <w:multiLevelType w:val="hybridMultilevel"/>
    <w:tmpl w:val="D1FC2A3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CC27A8"/>
    <w:multiLevelType w:val="hybridMultilevel"/>
    <w:tmpl w:val="21D2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5462625">
    <w:abstractNumId w:val="1"/>
  </w:num>
  <w:num w:numId="2" w16cid:durableId="536895632">
    <w:abstractNumId w:val="3"/>
  </w:num>
  <w:num w:numId="3" w16cid:durableId="397749552">
    <w:abstractNumId w:val="2"/>
  </w:num>
  <w:num w:numId="4" w16cid:durableId="170767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FE"/>
    <w:rsid w:val="000144CC"/>
    <w:rsid w:val="00034264"/>
    <w:rsid w:val="000415D6"/>
    <w:rsid w:val="0007523F"/>
    <w:rsid w:val="000D4146"/>
    <w:rsid w:val="001A37DD"/>
    <w:rsid w:val="001A4C90"/>
    <w:rsid w:val="001F61CC"/>
    <w:rsid w:val="0021260F"/>
    <w:rsid w:val="00234F23"/>
    <w:rsid w:val="0023547D"/>
    <w:rsid w:val="002362BC"/>
    <w:rsid w:val="002643B2"/>
    <w:rsid w:val="002A2CB3"/>
    <w:rsid w:val="002A30ED"/>
    <w:rsid w:val="002A3849"/>
    <w:rsid w:val="002B64EA"/>
    <w:rsid w:val="00306B56"/>
    <w:rsid w:val="00312A4D"/>
    <w:rsid w:val="00360882"/>
    <w:rsid w:val="003673B0"/>
    <w:rsid w:val="003C1DD8"/>
    <w:rsid w:val="004155C1"/>
    <w:rsid w:val="0044407F"/>
    <w:rsid w:val="00454E3C"/>
    <w:rsid w:val="004952F4"/>
    <w:rsid w:val="004F5FE3"/>
    <w:rsid w:val="005323A9"/>
    <w:rsid w:val="005335DF"/>
    <w:rsid w:val="005A768B"/>
    <w:rsid w:val="006056A6"/>
    <w:rsid w:val="00632A72"/>
    <w:rsid w:val="00685A92"/>
    <w:rsid w:val="0075379E"/>
    <w:rsid w:val="007929A5"/>
    <w:rsid w:val="008811FE"/>
    <w:rsid w:val="00890927"/>
    <w:rsid w:val="008A27DC"/>
    <w:rsid w:val="008F1B19"/>
    <w:rsid w:val="008F7CAC"/>
    <w:rsid w:val="00934E22"/>
    <w:rsid w:val="00964F51"/>
    <w:rsid w:val="0098355D"/>
    <w:rsid w:val="009F7ACA"/>
    <w:rsid w:val="00A1351B"/>
    <w:rsid w:val="00A23AF5"/>
    <w:rsid w:val="00A46079"/>
    <w:rsid w:val="00AC59F0"/>
    <w:rsid w:val="00B105DC"/>
    <w:rsid w:val="00B251FD"/>
    <w:rsid w:val="00B62311"/>
    <w:rsid w:val="00B63055"/>
    <w:rsid w:val="00B70C1A"/>
    <w:rsid w:val="00B7714C"/>
    <w:rsid w:val="00BA5A90"/>
    <w:rsid w:val="00BE6EA2"/>
    <w:rsid w:val="00C92E3C"/>
    <w:rsid w:val="00CC2C29"/>
    <w:rsid w:val="00CD2B5B"/>
    <w:rsid w:val="00CD4EBC"/>
    <w:rsid w:val="00D03F1B"/>
    <w:rsid w:val="00D76652"/>
    <w:rsid w:val="00E04883"/>
    <w:rsid w:val="00E1662D"/>
    <w:rsid w:val="00E24665"/>
    <w:rsid w:val="00E51079"/>
    <w:rsid w:val="00E84B88"/>
    <w:rsid w:val="00E95DC6"/>
    <w:rsid w:val="00EA1CC2"/>
    <w:rsid w:val="00EA21F2"/>
    <w:rsid w:val="00ED3253"/>
    <w:rsid w:val="00F023A0"/>
    <w:rsid w:val="00F26BF7"/>
    <w:rsid w:val="00F33B4B"/>
    <w:rsid w:val="00F517AF"/>
    <w:rsid w:val="00F51BE0"/>
    <w:rsid w:val="00F95847"/>
    <w:rsid w:val="00FC179B"/>
    <w:rsid w:val="00FD405C"/>
    <w:rsid w:val="00FF4E3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8F0C"/>
  <w15:chartTrackingRefBased/>
  <w15:docId w15:val="{B31DA725-B2BB-4C67-AC2D-8829CCBC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11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811FE"/>
    <w:pPr>
      <w:spacing w:after="0" w:line="260" w:lineRule="atLeast"/>
      <w:ind w:left="720"/>
      <w:contextualSpacing/>
    </w:pPr>
    <w:rPr>
      <w:rFonts w:ascii="Arial" w:hAnsi="Arial"/>
      <w:sz w:val="20"/>
    </w:rPr>
  </w:style>
  <w:style w:type="character" w:styleId="Strk">
    <w:name w:val="Strong"/>
    <w:basedOn w:val="Standardskrifttypeiafsnit"/>
    <w:uiPriority w:val="22"/>
    <w:rsid w:val="008811FE"/>
    <w:rPr>
      <w:b/>
      <w:b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811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1EFFD-BCB6-4E4D-8119-7E126E022F72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2.xml><?xml version="1.0" encoding="utf-8"?>
<ds:datastoreItem xmlns:ds="http://schemas.openxmlformats.org/officeDocument/2006/customXml" ds:itemID="{E43DEB27-43D9-4282-A3E0-7A3015238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6DC92-AB92-41C6-B019-BFEFF9571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468</Words>
  <Characters>2645</Characters>
  <Application>Microsoft Office Word</Application>
  <DocSecurity>0</DocSecurity>
  <Lines>82</Lines>
  <Paragraphs>45</Paragraphs>
  <ScaleCrop>false</ScaleCrop>
  <Company>Aarhus Kommune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Kirkedal Nielsen</dc:creator>
  <cp:keywords/>
  <dc:description/>
  <cp:lastModifiedBy>Anders Kirkedal Nielsen</cp:lastModifiedBy>
  <cp:revision>79</cp:revision>
  <dcterms:created xsi:type="dcterms:W3CDTF">2023-06-26T08:29:00Z</dcterms:created>
  <dcterms:modified xsi:type="dcterms:W3CDTF">2023-07-03T10:18:00Z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MediaServiceImageTags">
    <vt:lpwstr/>
  </property>
</Properties>
</file>